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A333" w14:textId="77777777" w:rsidR="00F06942" w:rsidRDefault="00F06942" w:rsidP="00F06942">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4838DB6F" wp14:editId="484718CD">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6A8F4464" wp14:editId="153F9AF4">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897" cy="1211162"/>
                    </a:xfrm>
                    <a:prstGeom prst="rect">
                      <a:avLst/>
                    </a:prstGeom>
                  </pic:spPr>
                </pic:pic>
              </a:graphicData>
            </a:graphic>
          </wp:inline>
        </w:drawing>
      </w:r>
    </w:p>
    <w:p w14:paraId="2A90B8AA" w14:textId="77777777" w:rsidR="00F06942" w:rsidRDefault="00F06942" w:rsidP="00F06942">
      <w:pPr>
        <w:spacing w:after="0" w:line="240" w:lineRule="auto"/>
        <w:rPr>
          <w:b/>
          <w:sz w:val="50"/>
          <w:szCs w:val="50"/>
        </w:rPr>
      </w:pPr>
    </w:p>
    <w:p w14:paraId="0D092322" w14:textId="77777777" w:rsidR="00F06942" w:rsidRDefault="00F06942" w:rsidP="00F06942">
      <w:pPr>
        <w:spacing w:after="0" w:line="240" w:lineRule="auto"/>
        <w:rPr>
          <w:b/>
          <w:sz w:val="50"/>
          <w:szCs w:val="50"/>
        </w:rPr>
      </w:pPr>
    </w:p>
    <w:p w14:paraId="32958CDE" w14:textId="77777777" w:rsidR="00F06942" w:rsidRDefault="00F06942" w:rsidP="00F06942">
      <w:pPr>
        <w:spacing w:after="0" w:line="240" w:lineRule="auto"/>
        <w:rPr>
          <w:b/>
          <w:sz w:val="50"/>
          <w:szCs w:val="50"/>
        </w:rPr>
      </w:pPr>
    </w:p>
    <w:p w14:paraId="2E49FF5C" w14:textId="77777777" w:rsidR="00F06942" w:rsidRPr="006B5D24" w:rsidRDefault="00141E1A" w:rsidP="00F06942">
      <w:pPr>
        <w:spacing w:after="0" w:line="240" w:lineRule="auto"/>
        <w:rPr>
          <w:b/>
          <w:sz w:val="50"/>
          <w:szCs w:val="50"/>
        </w:rPr>
      </w:pPr>
      <w:r>
        <w:rPr>
          <w:b/>
          <w:sz w:val="50"/>
          <w:szCs w:val="50"/>
        </w:rPr>
        <w:t>Christi Himmelfahrt</w:t>
      </w:r>
      <w:r w:rsidR="00F06942">
        <w:rPr>
          <w:b/>
          <w:sz w:val="50"/>
          <w:szCs w:val="50"/>
        </w:rPr>
        <w:tab/>
      </w:r>
      <w:r w:rsidR="00F06942">
        <w:rPr>
          <w:b/>
          <w:sz w:val="50"/>
          <w:szCs w:val="50"/>
        </w:rPr>
        <w:tab/>
      </w:r>
      <w:r w:rsidR="00F06942">
        <w:rPr>
          <w:b/>
          <w:sz w:val="50"/>
          <w:szCs w:val="50"/>
        </w:rPr>
        <w:tab/>
        <w:t xml:space="preserve">    </w:t>
      </w:r>
      <w:r w:rsidR="00F06942">
        <w:rPr>
          <w:b/>
          <w:sz w:val="30"/>
          <w:szCs w:val="30"/>
        </w:rPr>
        <w:t xml:space="preserve"> </w:t>
      </w:r>
      <w:r>
        <w:rPr>
          <w:b/>
          <w:sz w:val="30"/>
          <w:szCs w:val="30"/>
        </w:rPr>
        <w:tab/>
      </w:r>
      <w:r>
        <w:rPr>
          <w:b/>
          <w:sz w:val="30"/>
          <w:szCs w:val="30"/>
        </w:rPr>
        <w:tab/>
      </w:r>
      <w:r>
        <w:rPr>
          <w:b/>
          <w:sz w:val="30"/>
          <w:szCs w:val="30"/>
        </w:rPr>
        <w:tab/>
        <w:t>21</w:t>
      </w:r>
      <w:r w:rsidR="00F06942">
        <w:rPr>
          <w:b/>
          <w:sz w:val="30"/>
          <w:szCs w:val="30"/>
        </w:rPr>
        <w:t>. Mai</w:t>
      </w:r>
      <w:r w:rsidR="00F06942" w:rsidRPr="002F5556">
        <w:rPr>
          <w:b/>
          <w:sz w:val="30"/>
          <w:szCs w:val="30"/>
        </w:rPr>
        <w:t xml:space="preserve"> 2020</w:t>
      </w:r>
    </w:p>
    <w:p w14:paraId="67D636AC" w14:textId="77777777" w:rsidR="00F06942" w:rsidRPr="00ED0C5B" w:rsidRDefault="00F06942" w:rsidP="00F06942">
      <w:pPr>
        <w:spacing w:after="0" w:line="240" w:lineRule="auto"/>
        <w:rPr>
          <w:b/>
          <w:sz w:val="24"/>
          <w:szCs w:val="24"/>
        </w:rPr>
      </w:pPr>
    </w:p>
    <w:p w14:paraId="1FFC64EA" w14:textId="77777777" w:rsidR="00F06942" w:rsidRDefault="00F06942" w:rsidP="00F06942">
      <w:pPr>
        <w:spacing w:after="0" w:line="240" w:lineRule="auto"/>
        <w:rPr>
          <w:b/>
          <w:sz w:val="30"/>
          <w:szCs w:val="30"/>
        </w:rPr>
      </w:pPr>
      <w:r>
        <w:rPr>
          <w:b/>
          <w:sz w:val="30"/>
          <w:szCs w:val="30"/>
        </w:rPr>
        <w:t>Was Sie vorbereiten können:</w:t>
      </w:r>
    </w:p>
    <w:p w14:paraId="30B82539" w14:textId="77777777" w:rsidR="00ED0C5B" w:rsidRPr="00733466" w:rsidRDefault="003203C7" w:rsidP="00ED0C5B">
      <w:pPr>
        <w:spacing w:after="0" w:line="240" w:lineRule="auto"/>
        <w:rPr>
          <w:b/>
          <w:sz w:val="24"/>
          <w:szCs w:val="24"/>
        </w:rPr>
      </w:pPr>
      <w:r w:rsidRPr="00733466">
        <w:rPr>
          <w:b/>
          <w:sz w:val="24"/>
          <w:szCs w:val="24"/>
        </w:rPr>
        <w:t xml:space="preserve"> </w:t>
      </w:r>
    </w:p>
    <w:p w14:paraId="2378C8BC" w14:textId="6AB82955" w:rsidR="00ED0C5B" w:rsidRDefault="00ED0C5B" w:rsidP="00AD4748">
      <w:pPr>
        <w:pStyle w:val="Listenabsatz"/>
        <w:numPr>
          <w:ilvl w:val="0"/>
          <w:numId w:val="9"/>
        </w:numPr>
        <w:spacing w:after="0" w:line="240" w:lineRule="auto"/>
        <w:rPr>
          <w:color w:val="C00000"/>
          <w:sz w:val="24"/>
          <w:szCs w:val="24"/>
        </w:rPr>
      </w:pPr>
      <w:r w:rsidRPr="007C60BD">
        <w:rPr>
          <w:color w:val="C00000"/>
          <w:sz w:val="24"/>
          <w:szCs w:val="24"/>
        </w:rPr>
        <w:t>Suchen Sie sich in Ihrem Zuhause einen Platz zum Feiern des Gottesdienstes</w:t>
      </w:r>
      <w:r w:rsidR="00733466">
        <w:rPr>
          <w:color w:val="C00000"/>
          <w:sz w:val="24"/>
          <w:szCs w:val="24"/>
        </w:rPr>
        <w:t>,</w:t>
      </w:r>
      <w:r w:rsidR="003203C7" w:rsidRPr="007C60BD">
        <w:rPr>
          <w:color w:val="C00000"/>
          <w:sz w:val="24"/>
          <w:szCs w:val="24"/>
        </w:rPr>
        <w:t xml:space="preserve"> wo </w:t>
      </w:r>
      <w:r w:rsidR="00733466">
        <w:rPr>
          <w:color w:val="C00000"/>
          <w:sz w:val="24"/>
          <w:szCs w:val="24"/>
        </w:rPr>
        <w:t>S</w:t>
      </w:r>
      <w:r w:rsidR="003203C7" w:rsidRPr="007C60BD">
        <w:rPr>
          <w:color w:val="C00000"/>
          <w:sz w:val="24"/>
          <w:szCs w:val="24"/>
        </w:rPr>
        <w:t xml:space="preserve">ie sich wohl fühlen: </w:t>
      </w:r>
      <w:r w:rsidR="007825D1">
        <w:rPr>
          <w:color w:val="C00000"/>
          <w:sz w:val="24"/>
          <w:szCs w:val="24"/>
        </w:rPr>
        <w:t>am</w:t>
      </w:r>
      <w:r w:rsidR="003203C7" w:rsidRPr="007C60BD">
        <w:rPr>
          <w:color w:val="C00000"/>
          <w:sz w:val="24"/>
          <w:szCs w:val="24"/>
        </w:rPr>
        <w:t xml:space="preserve"> Esstisch, im Wohnz</w:t>
      </w:r>
      <w:r w:rsidR="00E277C3">
        <w:rPr>
          <w:color w:val="C00000"/>
          <w:sz w:val="24"/>
          <w:szCs w:val="24"/>
        </w:rPr>
        <w:t xml:space="preserve">immer, auf </w:t>
      </w:r>
      <w:r w:rsidR="00733466">
        <w:rPr>
          <w:color w:val="C00000"/>
          <w:sz w:val="24"/>
          <w:szCs w:val="24"/>
        </w:rPr>
        <w:t>I</w:t>
      </w:r>
      <w:r w:rsidR="00E277C3">
        <w:rPr>
          <w:color w:val="C00000"/>
          <w:sz w:val="24"/>
          <w:szCs w:val="24"/>
        </w:rPr>
        <w:t>hrem Lieblingsplatz.</w:t>
      </w:r>
    </w:p>
    <w:p w14:paraId="6BB9A3A5" w14:textId="77777777" w:rsidR="00ED0C5B" w:rsidRPr="00075349" w:rsidRDefault="003A6E55" w:rsidP="00AD4748">
      <w:pPr>
        <w:pStyle w:val="Listenabsatz"/>
        <w:numPr>
          <w:ilvl w:val="0"/>
          <w:numId w:val="9"/>
        </w:numPr>
        <w:spacing w:after="0" w:line="240" w:lineRule="auto"/>
        <w:rPr>
          <w:color w:val="C00000"/>
          <w:sz w:val="24"/>
          <w:szCs w:val="24"/>
        </w:rPr>
      </w:pPr>
      <w:r w:rsidRPr="00075349">
        <w:rPr>
          <w:color w:val="C00000"/>
          <w:sz w:val="24"/>
          <w:szCs w:val="24"/>
        </w:rPr>
        <w:t xml:space="preserve">Zünden Sie eine </w:t>
      </w:r>
      <w:r w:rsidR="00A90142" w:rsidRPr="00075349">
        <w:rPr>
          <w:color w:val="C00000"/>
          <w:sz w:val="24"/>
          <w:szCs w:val="24"/>
        </w:rPr>
        <w:t xml:space="preserve">kleine </w:t>
      </w:r>
      <w:r w:rsidR="009D0169" w:rsidRPr="00075349">
        <w:rPr>
          <w:color w:val="C00000"/>
          <w:sz w:val="24"/>
          <w:szCs w:val="24"/>
        </w:rPr>
        <w:t>(</w:t>
      </w:r>
      <w:r w:rsidR="00A90142" w:rsidRPr="00075349">
        <w:rPr>
          <w:color w:val="C00000"/>
          <w:sz w:val="24"/>
          <w:szCs w:val="24"/>
        </w:rPr>
        <w:t>Oster</w:t>
      </w:r>
      <w:r w:rsidR="009D0169" w:rsidRPr="00075349">
        <w:rPr>
          <w:color w:val="C00000"/>
          <w:sz w:val="24"/>
          <w:szCs w:val="24"/>
        </w:rPr>
        <w:t>-)K</w:t>
      </w:r>
      <w:r w:rsidR="00A90142" w:rsidRPr="00075349">
        <w:rPr>
          <w:color w:val="C00000"/>
          <w:sz w:val="24"/>
          <w:szCs w:val="24"/>
        </w:rPr>
        <w:t>erze</w:t>
      </w:r>
      <w:r w:rsidRPr="00075349">
        <w:rPr>
          <w:color w:val="C00000"/>
          <w:sz w:val="24"/>
          <w:szCs w:val="24"/>
        </w:rPr>
        <w:t xml:space="preserve"> an.</w:t>
      </w:r>
    </w:p>
    <w:p w14:paraId="4BC7D87E" w14:textId="6678CFB6" w:rsidR="00075349" w:rsidRPr="00075349" w:rsidRDefault="0029775E" w:rsidP="00AD4748">
      <w:pPr>
        <w:pStyle w:val="Listenabsatz"/>
        <w:numPr>
          <w:ilvl w:val="0"/>
          <w:numId w:val="9"/>
        </w:numPr>
        <w:rPr>
          <w:color w:val="C00000"/>
          <w:sz w:val="24"/>
          <w:szCs w:val="24"/>
        </w:rPr>
      </w:pPr>
      <w:r>
        <w:rPr>
          <w:color w:val="C00000"/>
          <w:sz w:val="24"/>
          <w:szCs w:val="24"/>
        </w:rPr>
        <w:t>Für das</w:t>
      </w:r>
      <w:r w:rsidR="00075349" w:rsidRPr="00075349">
        <w:rPr>
          <w:color w:val="C00000"/>
          <w:sz w:val="24"/>
          <w:szCs w:val="24"/>
        </w:rPr>
        <w:t xml:space="preserve"> Taufgedächtnis </w:t>
      </w:r>
      <w:r w:rsidR="00F92719">
        <w:rPr>
          <w:color w:val="C00000"/>
          <w:sz w:val="24"/>
          <w:szCs w:val="24"/>
        </w:rPr>
        <w:t xml:space="preserve">im Kreis der Familie eine Schale </w:t>
      </w:r>
      <w:r w:rsidR="000A6EC9">
        <w:rPr>
          <w:color w:val="C00000"/>
          <w:sz w:val="24"/>
          <w:szCs w:val="24"/>
        </w:rPr>
        <w:t xml:space="preserve">und einen Krug </w:t>
      </w:r>
      <w:r w:rsidR="00075349" w:rsidRPr="00075349">
        <w:rPr>
          <w:color w:val="C00000"/>
          <w:sz w:val="24"/>
          <w:szCs w:val="24"/>
        </w:rPr>
        <w:t xml:space="preserve">mit frischem Wasser </w:t>
      </w:r>
      <w:r w:rsidR="000A6EC9">
        <w:rPr>
          <w:color w:val="C00000"/>
          <w:sz w:val="24"/>
          <w:szCs w:val="24"/>
        </w:rPr>
        <w:t>bereitstellen</w:t>
      </w:r>
      <w:r w:rsidR="00075349" w:rsidRPr="00075349">
        <w:rPr>
          <w:color w:val="C00000"/>
          <w:sz w:val="24"/>
          <w:szCs w:val="24"/>
        </w:rPr>
        <w:t xml:space="preserve">. </w:t>
      </w:r>
      <w:r w:rsidR="000A6EC9">
        <w:rPr>
          <w:color w:val="C00000"/>
          <w:sz w:val="24"/>
          <w:szCs w:val="24"/>
        </w:rPr>
        <w:t>Vor</w:t>
      </w:r>
      <w:r w:rsidR="00075349" w:rsidRPr="00075349">
        <w:rPr>
          <w:color w:val="C00000"/>
          <w:sz w:val="24"/>
          <w:szCs w:val="24"/>
        </w:rPr>
        <w:t xml:space="preserve"> dem „Lobpreis Gottes über dem Wasser“</w:t>
      </w:r>
      <w:r w:rsidR="000A6EC9">
        <w:rPr>
          <w:color w:val="C00000"/>
          <w:sz w:val="24"/>
          <w:szCs w:val="24"/>
        </w:rPr>
        <w:t xml:space="preserve"> wird das frische Wasser hörbar und sichtbar in die Schale gegossen. Nach dem Lobpreis</w:t>
      </w:r>
      <w:r w:rsidR="00075349" w:rsidRPr="00075349">
        <w:rPr>
          <w:color w:val="C00000"/>
          <w:sz w:val="24"/>
          <w:szCs w:val="24"/>
        </w:rPr>
        <w:t xml:space="preserve"> kann sich jeder mit dem Weihwasser zur Erinnerung an seine Taufe bekreuzigen.</w:t>
      </w:r>
      <w:r w:rsidR="00F9320C">
        <w:rPr>
          <w:color w:val="C00000"/>
          <w:sz w:val="24"/>
          <w:szCs w:val="24"/>
        </w:rPr>
        <w:br/>
        <w:t xml:space="preserve">Das geweihte Wasser kann nach der Feier in einem Fläschchen z. B. für eine Tauferinnerung am Abend vor dem Zubettgehen aufbewahrt werden oder </w:t>
      </w:r>
      <w:r w:rsidR="00177641">
        <w:rPr>
          <w:color w:val="C00000"/>
          <w:sz w:val="24"/>
          <w:szCs w:val="24"/>
        </w:rPr>
        <w:t>in die Natur gegeben werden.</w:t>
      </w:r>
    </w:p>
    <w:p w14:paraId="4CC934D0" w14:textId="77777777" w:rsidR="00ED0C5B" w:rsidRPr="007C60BD" w:rsidRDefault="00ED0C5B" w:rsidP="00AD4748">
      <w:pPr>
        <w:pStyle w:val="Listenabsatz"/>
        <w:numPr>
          <w:ilvl w:val="0"/>
          <w:numId w:val="9"/>
        </w:numPr>
        <w:spacing w:after="0" w:line="240" w:lineRule="auto"/>
        <w:rPr>
          <w:color w:val="C00000"/>
          <w:sz w:val="24"/>
          <w:szCs w:val="24"/>
        </w:rPr>
      </w:pPr>
      <w:r w:rsidRPr="007C60BD">
        <w:rPr>
          <w:color w:val="C00000"/>
          <w:sz w:val="24"/>
          <w:szCs w:val="24"/>
        </w:rPr>
        <w:t>Wenn Sie mehrere Personen sind, teilen Sie sich die Aufgaben im Gottesdienst auf.</w:t>
      </w:r>
      <w:r w:rsidR="005A2B9A" w:rsidRPr="007C60BD">
        <w:rPr>
          <w:color w:val="C00000"/>
          <w:sz w:val="24"/>
          <w:szCs w:val="24"/>
        </w:rPr>
        <w:t xml:space="preserve"> Um Ihnen zu helfen</w:t>
      </w:r>
      <w:r w:rsidR="00733466">
        <w:rPr>
          <w:color w:val="C00000"/>
          <w:sz w:val="24"/>
          <w:szCs w:val="24"/>
        </w:rPr>
        <w:t>,</w:t>
      </w:r>
      <w:r w:rsidR="005A2B9A" w:rsidRPr="007C60BD">
        <w:rPr>
          <w:color w:val="C00000"/>
          <w:sz w:val="24"/>
          <w:szCs w:val="24"/>
        </w:rPr>
        <w:t xml:space="preserve"> haben wir </w:t>
      </w:r>
      <w:r w:rsidR="00231FCB">
        <w:rPr>
          <w:color w:val="C00000"/>
          <w:sz w:val="24"/>
          <w:szCs w:val="24"/>
        </w:rPr>
        <w:t xml:space="preserve">folgende </w:t>
      </w:r>
      <w:r w:rsidR="005A2B9A" w:rsidRPr="007C60BD">
        <w:rPr>
          <w:color w:val="C00000"/>
          <w:sz w:val="24"/>
          <w:szCs w:val="24"/>
        </w:rPr>
        <w:t>Aufteilung vorgeschlagen:</w:t>
      </w:r>
    </w:p>
    <w:p w14:paraId="5DFBDDA3" w14:textId="77777777" w:rsidR="005A2B9A" w:rsidRPr="007C60BD" w:rsidRDefault="005A2B9A" w:rsidP="00AD4748">
      <w:pPr>
        <w:pStyle w:val="Listenabsatz"/>
        <w:numPr>
          <w:ilvl w:val="2"/>
          <w:numId w:val="9"/>
        </w:numPr>
        <w:spacing w:after="0" w:line="240" w:lineRule="auto"/>
        <w:rPr>
          <w:color w:val="C00000"/>
          <w:sz w:val="24"/>
          <w:szCs w:val="24"/>
        </w:rPr>
      </w:pPr>
      <w:r w:rsidRPr="007C60BD">
        <w:rPr>
          <w:color w:val="C00000"/>
          <w:sz w:val="24"/>
          <w:szCs w:val="24"/>
        </w:rPr>
        <w:t>V: Der Vorbeter/</w:t>
      </w:r>
      <w:r w:rsidR="00231FCB">
        <w:rPr>
          <w:color w:val="C00000"/>
          <w:sz w:val="24"/>
          <w:szCs w:val="24"/>
        </w:rPr>
        <w:t xml:space="preserve">die </w:t>
      </w:r>
      <w:r w:rsidRPr="007C60BD">
        <w:rPr>
          <w:color w:val="C00000"/>
          <w:sz w:val="24"/>
          <w:szCs w:val="24"/>
        </w:rPr>
        <w:t>Vorbeterin führt durch den Netzwerk</w:t>
      </w:r>
      <w:r w:rsidR="00E349BD">
        <w:rPr>
          <w:color w:val="C00000"/>
          <w:sz w:val="24"/>
          <w:szCs w:val="24"/>
        </w:rPr>
        <w:t>-G</w:t>
      </w:r>
      <w:r w:rsidRPr="007C60BD">
        <w:rPr>
          <w:color w:val="C00000"/>
          <w:sz w:val="24"/>
          <w:szCs w:val="24"/>
        </w:rPr>
        <w:t>ottesdienst.</w:t>
      </w:r>
    </w:p>
    <w:p w14:paraId="22729A65" w14:textId="77777777" w:rsidR="005A2B9A" w:rsidRPr="007C60BD" w:rsidRDefault="005A2B9A" w:rsidP="00335C63">
      <w:pPr>
        <w:pStyle w:val="Listenabsatz"/>
        <w:spacing w:after="0" w:line="240" w:lineRule="auto"/>
        <w:ind w:left="1276"/>
        <w:rPr>
          <w:color w:val="C00000"/>
          <w:sz w:val="24"/>
          <w:szCs w:val="24"/>
        </w:rPr>
      </w:pPr>
      <w:r w:rsidRPr="007C60BD">
        <w:rPr>
          <w:color w:val="C00000"/>
          <w:sz w:val="24"/>
          <w:szCs w:val="24"/>
        </w:rPr>
        <w:t>L: Der Lektor/</w:t>
      </w:r>
      <w:r w:rsidR="00231FCB">
        <w:rPr>
          <w:color w:val="C00000"/>
          <w:sz w:val="24"/>
          <w:szCs w:val="24"/>
        </w:rPr>
        <w:t xml:space="preserve">die </w:t>
      </w:r>
      <w:r w:rsidRPr="007C60BD">
        <w:rPr>
          <w:color w:val="C00000"/>
          <w:sz w:val="24"/>
          <w:szCs w:val="24"/>
        </w:rPr>
        <w:t xml:space="preserve">Lektorin trägt Lesungen und Texte vor. </w:t>
      </w:r>
    </w:p>
    <w:p w14:paraId="700D1817" w14:textId="77777777" w:rsidR="00AD4748" w:rsidRDefault="005A2B9A" w:rsidP="00AD4748">
      <w:pPr>
        <w:pStyle w:val="Listenabsatz"/>
        <w:spacing w:after="0" w:line="240" w:lineRule="auto"/>
        <w:ind w:left="1276"/>
        <w:rPr>
          <w:color w:val="C00000"/>
          <w:sz w:val="24"/>
          <w:szCs w:val="24"/>
        </w:rPr>
      </w:pPr>
      <w:r w:rsidRPr="007C60BD">
        <w:rPr>
          <w:color w:val="C00000"/>
          <w:sz w:val="24"/>
          <w:szCs w:val="24"/>
        </w:rPr>
        <w:t>A: Alle sprechen und beten gemeinsam</w:t>
      </w:r>
      <w:r w:rsidR="00231FCB">
        <w:rPr>
          <w:color w:val="C00000"/>
          <w:sz w:val="24"/>
          <w:szCs w:val="24"/>
        </w:rPr>
        <w:t>.</w:t>
      </w:r>
    </w:p>
    <w:p w14:paraId="1D976698" w14:textId="2EFB0C21" w:rsidR="00AD4748" w:rsidRPr="00AD4748" w:rsidRDefault="00AD4748" w:rsidP="00AD4748">
      <w:pPr>
        <w:pStyle w:val="Listenabsatz"/>
        <w:numPr>
          <w:ilvl w:val="0"/>
          <w:numId w:val="8"/>
        </w:numPr>
        <w:spacing w:after="0" w:line="240" w:lineRule="auto"/>
        <w:rPr>
          <w:color w:val="C00000"/>
          <w:sz w:val="24"/>
          <w:szCs w:val="24"/>
        </w:rPr>
      </w:pPr>
      <w:r w:rsidRPr="00AD4748">
        <w:rPr>
          <w:color w:val="C00000"/>
          <w:sz w:val="24"/>
          <w:szCs w:val="24"/>
        </w:rPr>
        <w:t xml:space="preserve">Kirchengesangbuch; Hinweis: manche Texte sind auch im Internet zu finden; Lieder aus dem Gotteslob-Stammteil: die erste Strophe aller Lieder steht auf </w:t>
      </w:r>
      <w:proofErr w:type="spellStart"/>
      <w:r w:rsidRPr="00AD4748">
        <w:rPr>
          <w:color w:val="C00000"/>
          <w:sz w:val="24"/>
          <w:szCs w:val="24"/>
        </w:rPr>
        <w:t>Youtube</w:t>
      </w:r>
      <w:proofErr w:type="spellEnd"/>
      <w:r w:rsidRPr="00AD4748">
        <w:rPr>
          <w:color w:val="C00000"/>
          <w:sz w:val="24"/>
          <w:szCs w:val="24"/>
        </w:rPr>
        <w:t xml:space="preserve"> zum Hören und Mitsingen zur Verfügung (https://dli.institute/wp/aufnahmen-der-lieder-aus-dem-gotteslob-stammteil/).</w:t>
      </w:r>
    </w:p>
    <w:p w14:paraId="544784A6" w14:textId="77777777" w:rsidR="00AD4748" w:rsidRPr="00AD4748" w:rsidRDefault="00AD4748" w:rsidP="00AD4748">
      <w:pPr>
        <w:spacing w:after="0" w:line="240" w:lineRule="auto"/>
        <w:rPr>
          <w:color w:val="C00000"/>
          <w:sz w:val="24"/>
          <w:szCs w:val="24"/>
        </w:rPr>
      </w:pPr>
    </w:p>
    <w:p w14:paraId="2DA237DB" w14:textId="56B8AD52" w:rsidR="00083C93" w:rsidRPr="00AD4748" w:rsidRDefault="00AD4748" w:rsidP="00AD4748">
      <w:pPr>
        <w:spacing w:after="0" w:line="240" w:lineRule="auto"/>
        <w:rPr>
          <w:sz w:val="24"/>
          <w:szCs w:val="24"/>
        </w:rPr>
      </w:pPr>
      <w:r w:rsidRPr="00AD4748">
        <w:rPr>
          <w:sz w:val="24"/>
          <w:szCs w:val="24"/>
        </w:rPr>
        <w:t>Bitte wählen Sie aus, was für Sie stimmig ist – weniger ist manchmal mehr!</w:t>
      </w:r>
    </w:p>
    <w:p w14:paraId="3332F4DC" w14:textId="43C55EA5" w:rsidR="000B0AB6" w:rsidRPr="00177641" w:rsidRDefault="00593522" w:rsidP="00ED0C5B">
      <w:pPr>
        <w:spacing w:after="0" w:line="240" w:lineRule="auto"/>
        <w:rPr>
          <w:color w:val="C00000"/>
          <w:sz w:val="24"/>
          <w:szCs w:val="24"/>
        </w:rPr>
      </w:pPr>
      <w:r>
        <w:rPr>
          <w:b/>
          <w:noProof/>
          <w:sz w:val="30"/>
          <w:szCs w:val="30"/>
          <w:lang w:eastAsia="de-AT"/>
        </w:rPr>
        <w:drawing>
          <wp:anchor distT="0" distB="0" distL="114300" distR="114300" simplePos="0" relativeHeight="251659264" behindDoc="1" locked="0" layoutInCell="1" allowOverlap="1" wp14:anchorId="004982F7" wp14:editId="1F31E61F">
            <wp:simplePos x="0" y="0"/>
            <wp:positionH relativeFrom="column">
              <wp:posOffset>-205625</wp:posOffset>
            </wp:positionH>
            <wp:positionV relativeFrom="paragraph">
              <wp:posOffset>116590</wp:posOffset>
            </wp:positionV>
            <wp:extent cx="6656400" cy="914228"/>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6400" cy="914228"/>
                    </a:xfrm>
                    <a:prstGeom prst="rect">
                      <a:avLst/>
                    </a:prstGeom>
                  </pic:spPr>
                </pic:pic>
              </a:graphicData>
            </a:graphic>
            <wp14:sizeRelH relativeFrom="margin">
              <wp14:pctWidth>0</wp14:pctWidth>
            </wp14:sizeRelH>
          </wp:anchor>
        </w:drawing>
      </w:r>
    </w:p>
    <w:p w14:paraId="44E87935" w14:textId="77777777" w:rsidR="000B0AB6" w:rsidRDefault="000B0AB6" w:rsidP="00ED0C5B">
      <w:pPr>
        <w:spacing w:after="0" w:line="240" w:lineRule="auto"/>
        <w:rPr>
          <w:b/>
          <w:sz w:val="30"/>
          <w:szCs w:val="30"/>
        </w:rPr>
      </w:pPr>
    </w:p>
    <w:p w14:paraId="257EC591" w14:textId="77777777" w:rsidR="00083C93" w:rsidRDefault="00083C93" w:rsidP="00ED0C5B">
      <w:pPr>
        <w:spacing w:after="0" w:line="240" w:lineRule="auto"/>
        <w:rPr>
          <w:b/>
          <w:sz w:val="30"/>
          <w:szCs w:val="30"/>
        </w:rPr>
      </w:pPr>
    </w:p>
    <w:p w14:paraId="0B6E00F4" w14:textId="77777777" w:rsidR="00907F14" w:rsidRDefault="00907F14">
      <w:pPr>
        <w:rPr>
          <w:b/>
          <w:sz w:val="30"/>
          <w:szCs w:val="30"/>
        </w:rPr>
      </w:pPr>
      <w:r>
        <w:rPr>
          <w:b/>
          <w:sz w:val="30"/>
          <w:szCs w:val="30"/>
        </w:rPr>
        <w:br w:type="page"/>
      </w:r>
    </w:p>
    <w:p w14:paraId="162749BD" w14:textId="77777777" w:rsidR="00ED0C5B" w:rsidRPr="002F5556" w:rsidRDefault="00231FCB" w:rsidP="00ED0C5B">
      <w:pPr>
        <w:spacing w:after="0" w:line="240" w:lineRule="auto"/>
        <w:rPr>
          <w:b/>
          <w:sz w:val="30"/>
          <w:szCs w:val="30"/>
        </w:rPr>
      </w:pPr>
      <w:r>
        <w:rPr>
          <w:b/>
          <w:sz w:val="30"/>
          <w:szCs w:val="30"/>
        </w:rPr>
        <w:lastRenderedPageBreak/>
        <w:t>Wie</w:t>
      </w:r>
      <w:r w:rsidR="005A2B9A">
        <w:rPr>
          <w:b/>
          <w:sz w:val="30"/>
          <w:szCs w:val="30"/>
        </w:rPr>
        <w:t xml:space="preserve"> Sie den Netzwerk-</w:t>
      </w:r>
      <w:r w:rsidR="00ED0C5B" w:rsidRPr="002F5556">
        <w:rPr>
          <w:b/>
          <w:sz w:val="30"/>
          <w:szCs w:val="30"/>
        </w:rPr>
        <w:t>Gottesdienst</w:t>
      </w:r>
      <w:r w:rsidR="005A2B9A">
        <w:rPr>
          <w:b/>
          <w:sz w:val="30"/>
          <w:szCs w:val="30"/>
        </w:rPr>
        <w:t xml:space="preserve"> feiern:</w:t>
      </w:r>
    </w:p>
    <w:p w14:paraId="7C449ADE" w14:textId="77777777" w:rsidR="00ED0C5B" w:rsidRDefault="00ED0C5B" w:rsidP="00ED0C5B">
      <w:pPr>
        <w:spacing w:after="0" w:line="240" w:lineRule="auto"/>
        <w:rPr>
          <w:sz w:val="24"/>
          <w:szCs w:val="24"/>
        </w:rPr>
      </w:pPr>
    </w:p>
    <w:p w14:paraId="6EF6343A" w14:textId="14A4C1DF" w:rsidR="00ED0C5B" w:rsidRDefault="005A2B9A" w:rsidP="00ED0C5B">
      <w:pPr>
        <w:spacing w:after="0" w:line="240" w:lineRule="auto"/>
        <w:rPr>
          <w:sz w:val="24"/>
          <w:szCs w:val="24"/>
        </w:rPr>
      </w:pPr>
      <w:r w:rsidRPr="00B2430B">
        <w:rPr>
          <w:color w:val="C00000"/>
          <w:sz w:val="24"/>
          <w:szCs w:val="24"/>
        </w:rPr>
        <w:t>A:</w:t>
      </w:r>
      <w:r>
        <w:rPr>
          <w:sz w:val="24"/>
          <w:szCs w:val="24"/>
        </w:rPr>
        <w:t xml:space="preserve"> </w:t>
      </w:r>
      <w:r w:rsidR="00E357EC">
        <w:rPr>
          <w:sz w:val="24"/>
          <w:szCs w:val="24"/>
        </w:rPr>
        <w:t>Im Namen des Vaters und des Sohnes und des Heiligen Geistes.</w:t>
      </w:r>
      <w:r w:rsidRPr="005A2B9A">
        <w:rPr>
          <w:sz w:val="24"/>
          <w:szCs w:val="24"/>
        </w:rPr>
        <w:t xml:space="preserve"> </w:t>
      </w:r>
      <w:r>
        <w:rPr>
          <w:sz w:val="24"/>
          <w:szCs w:val="24"/>
        </w:rPr>
        <w:t>Amen.</w:t>
      </w:r>
    </w:p>
    <w:p w14:paraId="0FAE42E9" w14:textId="2B498F48" w:rsidR="00AD04F0" w:rsidRDefault="00AD04F0" w:rsidP="00ED0C5B">
      <w:pPr>
        <w:spacing w:after="0" w:line="240" w:lineRule="auto"/>
        <w:rPr>
          <w:sz w:val="24"/>
          <w:szCs w:val="24"/>
        </w:rPr>
      </w:pPr>
      <w:r>
        <w:rPr>
          <w:i/>
          <w:color w:val="C00000"/>
          <w:sz w:val="20"/>
          <w:szCs w:val="20"/>
        </w:rPr>
        <w:t>Alle machen das Kreuzzeichen.</w:t>
      </w:r>
    </w:p>
    <w:p w14:paraId="763E7F64" w14:textId="2C549DF7" w:rsidR="00E357EC" w:rsidRDefault="005A2B9A" w:rsidP="00ED0C5B">
      <w:pPr>
        <w:spacing w:after="0" w:line="240" w:lineRule="auto"/>
        <w:rPr>
          <w:sz w:val="24"/>
          <w:szCs w:val="24"/>
        </w:rPr>
      </w:pPr>
      <w:r w:rsidRPr="00B2430B">
        <w:rPr>
          <w:color w:val="C00000"/>
          <w:sz w:val="24"/>
          <w:szCs w:val="24"/>
        </w:rPr>
        <w:t>V:</w:t>
      </w:r>
      <w:r>
        <w:rPr>
          <w:sz w:val="24"/>
          <w:szCs w:val="24"/>
        </w:rPr>
        <w:t xml:space="preserve"> </w:t>
      </w:r>
      <w:r w:rsidR="00C6257C">
        <w:rPr>
          <w:sz w:val="24"/>
          <w:szCs w:val="24"/>
        </w:rPr>
        <w:t>Der auferstande</w:t>
      </w:r>
      <w:r w:rsidR="00392ED6">
        <w:rPr>
          <w:sz w:val="24"/>
          <w:szCs w:val="24"/>
        </w:rPr>
        <w:t>ne</w:t>
      </w:r>
      <w:r w:rsidR="00C6257C">
        <w:rPr>
          <w:sz w:val="24"/>
          <w:szCs w:val="24"/>
        </w:rPr>
        <w:t xml:space="preserve"> </w:t>
      </w:r>
      <w:r w:rsidR="00094046">
        <w:rPr>
          <w:sz w:val="24"/>
          <w:szCs w:val="24"/>
        </w:rPr>
        <w:t xml:space="preserve">Herr </w:t>
      </w:r>
      <w:r w:rsidR="00E357EC">
        <w:rPr>
          <w:sz w:val="24"/>
          <w:szCs w:val="24"/>
        </w:rPr>
        <w:t xml:space="preserve">Jesus Christus ist </w:t>
      </w:r>
      <w:r w:rsidR="00094046">
        <w:rPr>
          <w:sz w:val="24"/>
          <w:szCs w:val="24"/>
        </w:rPr>
        <w:t xml:space="preserve">alle Tage </w:t>
      </w:r>
      <w:r w:rsidR="00C548EF">
        <w:rPr>
          <w:sz w:val="24"/>
          <w:szCs w:val="24"/>
        </w:rPr>
        <w:t>mit</w:t>
      </w:r>
      <w:r w:rsidR="00094046">
        <w:rPr>
          <w:sz w:val="24"/>
          <w:szCs w:val="24"/>
        </w:rPr>
        <w:t xml:space="preserve"> uns bis zum Ende der Welt.</w:t>
      </w:r>
    </w:p>
    <w:p w14:paraId="56AA15F0" w14:textId="77777777" w:rsidR="00E357EC" w:rsidRDefault="00E357EC" w:rsidP="00ED0C5B">
      <w:pPr>
        <w:spacing w:after="0" w:line="240" w:lineRule="auto"/>
        <w:rPr>
          <w:sz w:val="24"/>
          <w:szCs w:val="24"/>
        </w:rPr>
      </w:pPr>
      <w:r w:rsidRPr="00B2430B">
        <w:rPr>
          <w:color w:val="C00000"/>
          <w:sz w:val="24"/>
          <w:szCs w:val="24"/>
        </w:rPr>
        <w:t>A:</w:t>
      </w:r>
      <w:r>
        <w:rPr>
          <w:sz w:val="24"/>
          <w:szCs w:val="24"/>
        </w:rPr>
        <w:t xml:space="preserve"> Amen.</w:t>
      </w:r>
    </w:p>
    <w:p w14:paraId="05F4A486" w14:textId="087972AB" w:rsidR="00DB256E" w:rsidRDefault="00DB256E" w:rsidP="00C6257C">
      <w:pPr>
        <w:spacing w:after="0" w:line="240" w:lineRule="auto"/>
        <w:rPr>
          <w:color w:val="C00000"/>
          <w:sz w:val="24"/>
          <w:szCs w:val="24"/>
        </w:rPr>
      </w:pPr>
    </w:p>
    <w:p w14:paraId="3630B20F" w14:textId="77777777" w:rsidR="00AD04F0" w:rsidRDefault="00AD04F0" w:rsidP="00C6257C">
      <w:pPr>
        <w:spacing w:after="0" w:line="240" w:lineRule="auto"/>
        <w:rPr>
          <w:color w:val="C00000"/>
          <w:sz w:val="24"/>
          <w:szCs w:val="24"/>
        </w:rPr>
      </w:pPr>
    </w:p>
    <w:p w14:paraId="15586932" w14:textId="77777777" w:rsidR="00B96FE9" w:rsidRPr="00DB66AC" w:rsidRDefault="00B96FE9" w:rsidP="00C6257C">
      <w:pPr>
        <w:spacing w:after="0" w:line="240" w:lineRule="auto"/>
        <w:rPr>
          <w:b/>
          <w:color w:val="C00000"/>
          <w:sz w:val="24"/>
          <w:szCs w:val="24"/>
        </w:rPr>
      </w:pPr>
      <w:r w:rsidRPr="00DB66AC">
        <w:rPr>
          <w:b/>
          <w:color w:val="C00000"/>
          <w:sz w:val="24"/>
          <w:szCs w:val="24"/>
        </w:rPr>
        <w:t>Einstimmung</w:t>
      </w:r>
    </w:p>
    <w:p w14:paraId="7BC865B2" w14:textId="71B78D22" w:rsidR="001E13D0" w:rsidRDefault="001E13D0" w:rsidP="00C6257C">
      <w:pPr>
        <w:spacing w:after="0" w:line="240" w:lineRule="auto"/>
        <w:rPr>
          <w:i/>
          <w:color w:val="C00000"/>
          <w:sz w:val="20"/>
          <w:szCs w:val="20"/>
        </w:rPr>
      </w:pPr>
      <w:r w:rsidRPr="00F06942">
        <w:rPr>
          <w:i/>
          <w:color w:val="C00000"/>
          <w:sz w:val="20"/>
          <w:szCs w:val="20"/>
        </w:rPr>
        <w:t xml:space="preserve">Wenn </w:t>
      </w:r>
      <w:r w:rsidR="00231FCB" w:rsidRPr="00F06942">
        <w:rPr>
          <w:i/>
          <w:color w:val="C00000"/>
          <w:sz w:val="20"/>
          <w:szCs w:val="20"/>
        </w:rPr>
        <w:t>S</w:t>
      </w:r>
      <w:r w:rsidRPr="00F06942">
        <w:rPr>
          <w:i/>
          <w:color w:val="C00000"/>
          <w:sz w:val="20"/>
          <w:szCs w:val="20"/>
        </w:rPr>
        <w:t>ie möchten</w:t>
      </w:r>
      <w:r w:rsidR="00234C9A" w:rsidRPr="00F06942">
        <w:rPr>
          <w:i/>
          <w:color w:val="C00000"/>
          <w:sz w:val="20"/>
          <w:szCs w:val="20"/>
        </w:rPr>
        <w:t>,</w:t>
      </w:r>
      <w:r w:rsidRPr="00F06942">
        <w:rPr>
          <w:i/>
          <w:color w:val="C00000"/>
          <w:sz w:val="20"/>
          <w:szCs w:val="20"/>
        </w:rPr>
        <w:t xml:space="preserve"> können Sie </w:t>
      </w:r>
      <w:r w:rsidR="00433BB6">
        <w:rPr>
          <w:i/>
          <w:color w:val="C00000"/>
          <w:sz w:val="20"/>
          <w:szCs w:val="20"/>
        </w:rPr>
        <w:t>folgendes</w:t>
      </w:r>
      <w:r w:rsidRPr="00F06942">
        <w:rPr>
          <w:i/>
          <w:color w:val="C00000"/>
          <w:sz w:val="20"/>
          <w:szCs w:val="20"/>
        </w:rPr>
        <w:t xml:space="preserve"> Lied </w:t>
      </w:r>
      <w:r w:rsidR="00234C9A" w:rsidRPr="00F06942">
        <w:rPr>
          <w:i/>
          <w:color w:val="C00000"/>
          <w:sz w:val="20"/>
          <w:szCs w:val="20"/>
        </w:rPr>
        <w:t xml:space="preserve">aus dem Gotteslob </w:t>
      </w:r>
      <w:r w:rsidRPr="00F06942">
        <w:rPr>
          <w:i/>
          <w:color w:val="C00000"/>
          <w:sz w:val="20"/>
          <w:szCs w:val="20"/>
        </w:rPr>
        <w:t>singen</w:t>
      </w:r>
      <w:r w:rsidR="00433BB6">
        <w:rPr>
          <w:i/>
          <w:color w:val="C00000"/>
          <w:sz w:val="20"/>
          <w:szCs w:val="20"/>
        </w:rPr>
        <w:t xml:space="preserve">: </w:t>
      </w:r>
      <w:r w:rsidR="004A4041">
        <w:rPr>
          <w:i/>
          <w:color w:val="C00000"/>
          <w:sz w:val="20"/>
          <w:szCs w:val="20"/>
        </w:rPr>
        <w:br/>
      </w:r>
      <w:r w:rsidR="00AB4CA4">
        <w:rPr>
          <w:i/>
          <w:color w:val="C00000"/>
          <w:sz w:val="20"/>
          <w:szCs w:val="20"/>
        </w:rPr>
        <w:t xml:space="preserve">„Ihr Christen, hoch erfreuet euch“ </w:t>
      </w:r>
      <w:r w:rsidR="00227A11">
        <w:rPr>
          <w:i/>
          <w:color w:val="C00000"/>
          <w:sz w:val="20"/>
          <w:szCs w:val="20"/>
        </w:rPr>
        <w:t>GL</w:t>
      </w:r>
      <w:r w:rsidR="00071835">
        <w:rPr>
          <w:i/>
          <w:color w:val="C00000"/>
          <w:sz w:val="20"/>
          <w:szCs w:val="20"/>
        </w:rPr>
        <w:t xml:space="preserve"> 339</w:t>
      </w:r>
      <w:r w:rsidR="004A4041">
        <w:rPr>
          <w:i/>
          <w:color w:val="C00000"/>
          <w:sz w:val="20"/>
          <w:szCs w:val="20"/>
        </w:rPr>
        <w:t xml:space="preserve"> / KG 473</w:t>
      </w:r>
      <w:r w:rsidR="00DD07FF">
        <w:rPr>
          <w:i/>
          <w:color w:val="C00000"/>
          <w:sz w:val="20"/>
          <w:szCs w:val="20"/>
        </w:rPr>
        <w:t xml:space="preserve"> oder „Christ fuhr gen Himmel“ GL 319 / KG 474</w:t>
      </w:r>
    </w:p>
    <w:p w14:paraId="51F26941" w14:textId="396222BE" w:rsidR="00E7298A" w:rsidRDefault="005A2B9A" w:rsidP="00F06942">
      <w:pPr>
        <w:spacing w:after="0" w:line="240" w:lineRule="auto"/>
        <w:jc w:val="both"/>
        <w:rPr>
          <w:sz w:val="24"/>
          <w:szCs w:val="24"/>
        </w:rPr>
      </w:pPr>
      <w:r w:rsidRPr="00DB66AC">
        <w:rPr>
          <w:color w:val="C00000"/>
          <w:sz w:val="24"/>
          <w:szCs w:val="24"/>
        </w:rPr>
        <w:t>V:</w:t>
      </w:r>
      <w:r w:rsidRPr="00DB66AC">
        <w:rPr>
          <w:sz w:val="24"/>
          <w:szCs w:val="24"/>
        </w:rPr>
        <w:t xml:space="preserve"> </w:t>
      </w:r>
      <w:r w:rsidR="00494553">
        <w:rPr>
          <w:sz w:val="24"/>
          <w:szCs w:val="24"/>
        </w:rPr>
        <w:t xml:space="preserve">Nachdem </w:t>
      </w:r>
      <w:r w:rsidR="001A2570">
        <w:rPr>
          <w:sz w:val="24"/>
          <w:szCs w:val="24"/>
        </w:rPr>
        <w:t xml:space="preserve">Jesus </w:t>
      </w:r>
      <w:r w:rsidR="00494553">
        <w:rPr>
          <w:sz w:val="24"/>
          <w:szCs w:val="24"/>
        </w:rPr>
        <w:t xml:space="preserve">sich </w:t>
      </w:r>
      <w:r w:rsidR="009A0227">
        <w:rPr>
          <w:sz w:val="24"/>
          <w:szCs w:val="24"/>
        </w:rPr>
        <w:t>den</w:t>
      </w:r>
      <w:r w:rsidR="00494553">
        <w:rPr>
          <w:sz w:val="24"/>
          <w:szCs w:val="24"/>
        </w:rPr>
        <w:t xml:space="preserve"> Jüngerinnen und </w:t>
      </w:r>
      <w:r w:rsidR="009A0227">
        <w:rPr>
          <w:sz w:val="24"/>
          <w:szCs w:val="24"/>
        </w:rPr>
        <w:t>Jüngern</w:t>
      </w:r>
      <w:r w:rsidR="00494553">
        <w:rPr>
          <w:sz w:val="24"/>
          <w:szCs w:val="24"/>
        </w:rPr>
        <w:t xml:space="preserve"> 40 Tage hindurch immer wieder auf leibhaftige Weise als der Auferstandene erwiesen hat, </w:t>
      </w:r>
      <w:r w:rsidR="00FD348B">
        <w:rPr>
          <w:sz w:val="24"/>
          <w:szCs w:val="24"/>
        </w:rPr>
        <w:t xml:space="preserve">geht </w:t>
      </w:r>
      <w:r w:rsidR="00227A11">
        <w:rPr>
          <w:sz w:val="24"/>
          <w:szCs w:val="24"/>
        </w:rPr>
        <w:t xml:space="preserve">er </w:t>
      </w:r>
      <w:r w:rsidR="007F0460">
        <w:rPr>
          <w:sz w:val="24"/>
          <w:szCs w:val="24"/>
        </w:rPr>
        <w:t xml:space="preserve">– wie es die biblischen Texte an Christi Himmelfahrt </w:t>
      </w:r>
      <w:r w:rsidR="00682E87">
        <w:rPr>
          <w:sz w:val="24"/>
          <w:szCs w:val="24"/>
        </w:rPr>
        <w:t>be</w:t>
      </w:r>
      <w:r w:rsidR="007F0460">
        <w:rPr>
          <w:sz w:val="24"/>
          <w:szCs w:val="24"/>
        </w:rPr>
        <w:t xml:space="preserve">zeugen – </w:t>
      </w:r>
      <w:r w:rsidR="00227A11">
        <w:rPr>
          <w:sz w:val="24"/>
          <w:szCs w:val="24"/>
        </w:rPr>
        <w:t xml:space="preserve">vor ihren Augen in den Himmel </w:t>
      </w:r>
      <w:r w:rsidR="00FD348B">
        <w:rPr>
          <w:sz w:val="24"/>
          <w:szCs w:val="24"/>
        </w:rPr>
        <w:t>ein</w:t>
      </w:r>
      <w:r w:rsidR="00227A11">
        <w:rPr>
          <w:sz w:val="24"/>
          <w:szCs w:val="24"/>
        </w:rPr>
        <w:t xml:space="preserve">. Der Auferstandene entzieht sich </w:t>
      </w:r>
      <w:r w:rsidR="00FD348B">
        <w:rPr>
          <w:sz w:val="24"/>
          <w:szCs w:val="24"/>
        </w:rPr>
        <w:t xml:space="preserve">auf einmal </w:t>
      </w:r>
      <w:r w:rsidR="00227A11">
        <w:rPr>
          <w:sz w:val="24"/>
          <w:szCs w:val="24"/>
        </w:rPr>
        <w:t>ihren Blicken. War d</w:t>
      </w:r>
      <w:r w:rsidR="00A017CD">
        <w:rPr>
          <w:sz w:val="24"/>
          <w:szCs w:val="24"/>
        </w:rPr>
        <w:t>a</w:t>
      </w:r>
      <w:r w:rsidR="00227A11">
        <w:rPr>
          <w:sz w:val="24"/>
          <w:szCs w:val="24"/>
        </w:rPr>
        <w:t>s</w:t>
      </w:r>
      <w:r w:rsidR="00FD348B">
        <w:rPr>
          <w:sz w:val="24"/>
          <w:szCs w:val="24"/>
        </w:rPr>
        <w:t xml:space="preserve"> nicht</w:t>
      </w:r>
      <w:r w:rsidR="00227A11">
        <w:rPr>
          <w:sz w:val="24"/>
          <w:szCs w:val="24"/>
        </w:rPr>
        <w:t xml:space="preserve"> eine Enttäuschung, nachdem sie </w:t>
      </w:r>
      <w:r w:rsidR="00FD348B">
        <w:rPr>
          <w:sz w:val="24"/>
          <w:szCs w:val="24"/>
        </w:rPr>
        <w:t xml:space="preserve">ihn </w:t>
      </w:r>
      <w:r w:rsidR="00227A11">
        <w:rPr>
          <w:sz w:val="24"/>
          <w:szCs w:val="24"/>
        </w:rPr>
        <w:t xml:space="preserve">so hautnah sehen, </w:t>
      </w:r>
      <w:r w:rsidR="00FD348B">
        <w:rPr>
          <w:sz w:val="24"/>
          <w:szCs w:val="24"/>
        </w:rPr>
        <w:t>anfassen, mit ihm reden und Mahl</w:t>
      </w:r>
      <w:r w:rsidR="00E7298A">
        <w:rPr>
          <w:sz w:val="24"/>
          <w:szCs w:val="24"/>
        </w:rPr>
        <w:t xml:space="preserve"> </w:t>
      </w:r>
      <w:r w:rsidR="00FD348B">
        <w:rPr>
          <w:sz w:val="24"/>
          <w:szCs w:val="24"/>
        </w:rPr>
        <w:t xml:space="preserve">halten konnten? </w:t>
      </w:r>
      <w:r w:rsidR="00722D8A">
        <w:rPr>
          <w:sz w:val="24"/>
          <w:szCs w:val="24"/>
        </w:rPr>
        <w:t xml:space="preserve">Sicher war es ein Schock für sie. Aber vielleicht </w:t>
      </w:r>
      <w:proofErr w:type="gramStart"/>
      <w:r w:rsidR="00722D8A">
        <w:rPr>
          <w:sz w:val="24"/>
          <w:szCs w:val="24"/>
        </w:rPr>
        <w:t>notwendig</w:t>
      </w:r>
      <w:proofErr w:type="gramEnd"/>
      <w:r w:rsidR="00722D8A">
        <w:rPr>
          <w:sz w:val="24"/>
          <w:szCs w:val="24"/>
        </w:rPr>
        <w:t xml:space="preserve"> um zu</w:t>
      </w:r>
      <w:r w:rsidR="00FD348B">
        <w:rPr>
          <w:sz w:val="24"/>
          <w:szCs w:val="24"/>
        </w:rPr>
        <w:t xml:space="preserve"> begreifen, was Auferstehung </w:t>
      </w:r>
      <w:r w:rsidR="009D0169">
        <w:rPr>
          <w:sz w:val="24"/>
          <w:szCs w:val="24"/>
        </w:rPr>
        <w:t xml:space="preserve">wirklich </w:t>
      </w:r>
      <w:r w:rsidR="00FD348B">
        <w:rPr>
          <w:sz w:val="24"/>
          <w:szCs w:val="24"/>
        </w:rPr>
        <w:t>heißt</w:t>
      </w:r>
      <w:r w:rsidR="009D0169">
        <w:rPr>
          <w:sz w:val="24"/>
          <w:szCs w:val="24"/>
        </w:rPr>
        <w:t>:</w:t>
      </w:r>
      <w:r w:rsidR="00FD348B">
        <w:rPr>
          <w:sz w:val="24"/>
          <w:szCs w:val="24"/>
        </w:rPr>
        <w:t xml:space="preserve"> Der Auferstandene lebt nicht einfach wieder wie ein normaler Mensch unter ihnen</w:t>
      </w:r>
      <w:r w:rsidR="003050EB">
        <w:rPr>
          <w:sz w:val="24"/>
          <w:szCs w:val="24"/>
        </w:rPr>
        <w:t>,</w:t>
      </w:r>
      <w:r w:rsidR="009D0169">
        <w:rPr>
          <w:sz w:val="24"/>
          <w:szCs w:val="24"/>
        </w:rPr>
        <w:t xml:space="preserve"> als wäre nichts gewesen. </w:t>
      </w:r>
      <w:r w:rsidR="005E454F">
        <w:rPr>
          <w:sz w:val="24"/>
          <w:szCs w:val="24"/>
        </w:rPr>
        <w:t xml:space="preserve">Sein Platz ist </w:t>
      </w:r>
      <w:r w:rsidR="00722D8A">
        <w:rPr>
          <w:sz w:val="24"/>
          <w:szCs w:val="24"/>
        </w:rPr>
        <w:t xml:space="preserve">jetzt </w:t>
      </w:r>
      <w:r w:rsidR="005E454F">
        <w:rPr>
          <w:sz w:val="24"/>
          <w:szCs w:val="24"/>
        </w:rPr>
        <w:t xml:space="preserve">beim Vater. Genauso sind auch wir dazu bestimmt, einmal zum Vater </w:t>
      </w:r>
      <w:r w:rsidR="00071835">
        <w:rPr>
          <w:sz w:val="24"/>
          <w:szCs w:val="24"/>
        </w:rPr>
        <w:t xml:space="preserve">im Himmel </w:t>
      </w:r>
      <w:r w:rsidR="005E454F">
        <w:rPr>
          <w:sz w:val="24"/>
          <w:szCs w:val="24"/>
        </w:rPr>
        <w:t xml:space="preserve">zu gelangen. </w:t>
      </w:r>
      <w:r w:rsidR="00E7298A">
        <w:rPr>
          <w:sz w:val="24"/>
          <w:szCs w:val="24"/>
        </w:rPr>
        <w:t xml:space="preserve">Auf diesem Weg </w:t>
      </w:r>
      <w:r w:rsidR="00071835">
        <w:rPr>
          <w:sz w:val="24"/>
          <w:szCs w:val="24"/>
        </w:rPr>
        <w:t>zur himmlischen Vollendung</w:t>
      </w:r>
      <w:r w:rsidR="00E7298A">
        <w:rPr>
          <w:sz w:val="24"/>
          <w:szCs w:val="24"/>
        </w:rPr>
        <w:t xml:space="preserve"> sind wir nicht allein. </w:t>
      </w:r>
      <w:r w:rsidR="00071835">
        <w:rPr>
          <w:sz w:val="24"/>
          <w:szCs w:val="24"/>
        </w:rPr>
        <w:t xml:space="preserve">Denn </w:t>
      </w:r>
      <w:r w:rsidR="00E7298A">
        <w:rPr>
          <w:sz w:val="24"/>
          <w:szCs w:val="24"/>
        </w:rPr>
        <w:t xml:space="preserve">Jesus Christus bleibt </w:t>
      </w:r>
      <w:r w:rsidR="00071835">
        <w:rPr>
          <w:sz w:val="24"/>
          <w:szCs w:val="24"/>
        </w:rPr>
        <w:t>für immer bei uns</w:t>
      </w:r>
      <w:r w:rsidR="00682E87">
        <w:rPr>
          <w:sz w:val="24"/>
          <w:szCs w:val="24"/>
        </w:rPr>
        <w:t xml:space="preserve">. </w:t>
      </w:r>
      <w:r w:rsidR="00722D8A">
        <w:rPr>
          <w:sz w:val="24"/>
          <w:szCs w:val="24"/>
        </w:rPr>
        <w:t xml:space="preserve">Selbst in </w:t>
      </w:r>
      <w:r w:rsidR="00DD07FF">
        <w:rPr>
          <w:sz w:val="24"/>
          <w:szCs w:val="24"/>
        </w:rPr>
        <w:t xml:space="preserve">den </w:t>
      </w:r>
      <w:r w:rsidR="00722D8A">
        <w:rPr>
          <w:sz w:val="24"/>
          <w:szCs w:val="24"/>
        </w:rPr>
        <w:t xml:space="preserve">Stunden, in denen keine Menschen an unserer Seite sein können. </w:t>
      </w:r>
      <w:r w:rsidR="00A062C3">
        <w:rPr>
          <w:sz w:val="24"/>
          <w:szCs w:val="24"/>
        </w:rPr>
        <w:t xml:space="preserve">Er ist </w:t>
      </w:r>
      <w:r w:rsidR="00682E87">
        <w:rPr>
          <w:sz w:val="24"/>
          <w:szCs w:val="24"/>
        </w:rPr>
        <w:t>uns nahe</w:t>
      </w:r>
      <w:r w:rsidR="00071835">
        <w:rPr>
          <w:sz w:val="24"/>
          <w:szCs w:val="24"/>
        </w:rPr>
        <w:t xml:space="preserve"> </w:t>
      </w:r>
      <w:r w:rsidR="00E7298A">
        <w:rPr>
          <w:sz w:val="24"/>
          <w:szCs w:val="24"/>
        </w:rPr>
        <w:t xml:space="preserve">durch </w:t>
      </w:r>
      <w:r w:rsidR="00071835">
        <w:rPr>
          <w:sz w:val="24"/>
          <w:szCs w:val="24"/>
        </w:rPr>
        <w:t xml:space="preserve">den </w:t>
      </w:r>
      <w:r w:rsidR="00A062C3">
        <w:rPr>
          <w:sz w:val="24"/>
          <w:szCs w:val="24"/>
        </w:rPr>
        <w:t>H</w:t>
      </w:r>
      <w:r w:rsidR="00075627">
        <w:rPr>
          <w:sz w:val="24"/>
          <w:szCs w:val="24"/>
        </w:rPr>
        <w:t>eiligen</w:t>
      </w:r>
      <w:r w:rsidR="00071835">
        <w:rPr>
          <w:sz w:val="24"/>
          <w:szCs w:val="24"/>
        </w:rPr>
        <w:t xml:space="preserve"> Geist, den er seinen Jüngerinnen und Jüngern verheißen hat.</w:t>
      </w:r>
      <w:r w:rsidR="00E7298A">
        <w:rPr>
          <w:sz w:val="24"/>
          <w:szCs w:val="24"/>
        </w:rPr>
        <w:t xml:space="preserve"> </w:t>
      </w:r>
      <w:r w:rsidR="00682E87">
        <w:rPr>
          <w:sz w:val="24"/>
          <w:szCs w:val="24"/>
        </w:rPr>
        <w:t xml:space="preserve">Durch ihn ist Christus </w:t>
      </w:r>
      <w:proofErr w:type="gramStart"/>
      <w:r w:rsidR="00682E87">
        <w:rPr>
          <w:sz w:val="24"/>
          <w:szCs w:val="24"/>
        </w:rPr>
        <w:t>wirklich in</w:t>
      </w:r>
      <w:proofErr w:type="gramEnd"/>
      <w:r w:rsidR="00682E87">
        <w:rPr>
          <w:sz w:val="24"/>
          <w:szCs w:val="24"/>
        </w:rPr>
        <w:t xml:space="preserve"> jeder Situation mit uns – auch dann, wenn wir es nicht für möglich halten.</w:t>
      </w:r>
    </w:p>
    <w:p w14:paraId="7883734D" w14:textId="54BCF7D8" w:rsidR="00F06942" w:rsidRDefault="00F06942" w:rsidP="00A509C3">
      <w:pPr>
        <w:spacing w:after="0" w:line="240" w:lineRule="auto"/>
        <w:ind w:right="850"/>
        <w:rPr>
          <w:color w:val="C00000"/>
          <w:sz w:val="24"/>
          <w:szCs w:val="24"/>
        </w:rPr>
      </w:pPr>
    </w:p>
    <w:p w14:paraId="554618EE" w14:textId="7D3757DF" w:rsidR="00AD04F0" w:rsidRDefault="00AD04F0" w:rsidP="00A509C3">
      <w:pPr>
        <w:spacing w:after="0" w:line="240" w:lineRule="auto"/>
        <w:ind w:right="850"/>
        <w:rPr>
          <w:color w:val="C00000"/>
          <w:sz w:val="24"/>
          <w:szCs w:val="24"/>
        </w:rPr>
      </w:pPr>
    </w:p>
    <w:p w14:paraId="65EB549F" w14:textId="289A497B" w:rsidR="00141E1A" w:rsidRDefault="00141E1A" w:rsidP="00A509C3">
      <w:pPr>
        <w:spacing w:after="0" w:line="240" w:lineRule="auto"/>
        <w:ind w:right="850"/>
        <w:rPr>
          <w:b/>
          <w:color w:val="C00000"/>
          <w:sz w:val="24"/>
          <w:szCs w:val="24"/>
        </w:rPr>
      </w:pPr>
      <w:r>
        <w:rPr>
          <w:b/>
          <w:color w:val="C00000"/>
          <w:sz w:val="24"/>
          <w:szCs w:val="24"/>
        </w:rPr>
        <w:t>Kyrie – Christusrufe</w:t>
      </w:r>
    </w:p>
    <w:p w14:paraId="47F9B3AA" w14:textId="32AF6E73" w:rsidR="00E8324A" w:rsidRDefault="00E8324A" w:rsidP="00A509C3">
      <w:pPr>
        <w:spacing w:after="0" w:line="240" w:lineRule="auto"/>
        <w:ind w:right="850"/>
        <w:rPr>
          <w:b/>
          <w:color w:val="C00000"/>
          <w:sz w:val="24"/>
          <w:szCs w:val="24"/>
        </w:rPr>
      </w:pPr>
      <w:r>
        <w:rPr>
          <w:i/>
          <w:color w:val="C00000"/>
          <w:sz w:val="20"/>
          <w:szCs w:val="20"/>
        </w:rPr>
        <w:t>Das Kyrie kann entfallen, wenn zu Beginn GL 319 / KG 474 „Christ fuhr gen Himmel … Kyrieleis.“</w:t>
      </w:r>
      <w:r>
        <w:rPr>
          <w:i/>
          <w:color w:val="C00000"/>
          <w:sz w:val="20"/>
          <w:szCs w:val="20"/>
        </w:rPr>
        <w:br/>
      </w:r>
      <w:r w:rsidR="00A51110">
        <w:rPr>
          <w:i/>
          <w:color w:val="C00000"/>
          <w:sz w:val="20"/>
          <w:szCs w:val="20"/>
        </w:rPr>
        <w:t>gesungen</w:t>
      </w:r>
      <w:r>
        <w:rPr>
          <w:i/>
          <w:color w:val="C00000"/>
          <w:sz w:val="20"/>
          <w:szCs w:val="20"/>
        </w:rPr>
        <w:t xml:space="preserve"> wurde.</w:t>
      </w:r>
    </w:p>
    <w:p w14:paraId="101A3726" w14:textId="77777777" w:rsidR="00141E1A" w:rsidRDefault="00141E1A" w:rsidP="00A509C3">
      <w:pPr>
        <w:spacing w:after="0" w:line="240" w:lineRule="auto"/>
        <w:ind w:right="850"/>
        <w:rPr>
          <w:sz w:val="24"/>
          <w:szCs w:val="24"/>
        </w:rPr>
      </w:pPr>
      <w:r w:rsidRPr="00DB66AC">
        <w:rPr>
          <w:color w:val="C00000"/>
          <w:sz w:val="24"/>
          <w:szCs w:val="24"/>
        </w:rPr>
        <w:t>V:</w:t>
      </w:r>
      <w:r w:rsidRPr="00DB66AC">
        <w:rPr>
          <w:sz w:val="24"/>
          <w:szCs w:val="24"/>
        </w:rPr>
        <w:t xml:space="preserve"> </w:t>
      </w:r>
      <w:r>
        <w:rPr>
          <w:sz w:val="24"/>
          <w:szCs w:val="24"/>
        </w:rPr>
        <w:t>Herr Jesus, du bist uns vorau</w:t>
      </w:r>
      <w:r w:rsidRPr="00DB66AC">
        <w:rPr>
          <w:sz w:val="24"/>
          <w:szCs w:val="24"/>
        </w:rPr>
        <w:t>s</w:t>
      </w:r>
      <w:r>
        <w:rPr>
          <w:sz w:val="24"/>
          <w:szCs w:val="24"/>
        </w:rPr>
        <w:t>gegangen zum Vater.</w:t>
      </w:r>
    </w:p>
    <w:p w14:paraId="58C2690C" w14:textId="77777777" w:rsidR="00141E1A" w:rsidRDefault="00141E1A" w:rsidP="00A509C3">
      <w:pPr>
        <w:spacing w:after="0" w:line="240" w:lineRule="auto"/>
        <w:ind w:right="850"/>
        <w:rPr>
          <w:sz w:val="24"/>
          <w:szCs w:val="24"/>
        </w:rPr>
      </w:pPr>
      <w:r w:rsidRPr="00DB66AC">
        <w:rPr>
          <w:rFonts w:eastAsia="Times New Roman" w:cstheme="minorHAnsi"/>
          <w:snapToGrid w:val="0"/>
          <w:color w:val="C00000"/>
          <w:sz w:val="24"/>
          <w:szCs w:val="24"/>
          <w:lang w:eastAsia="de-AT"/>
        </w:rPr>
        <w:t>A:</w:t>
      </w:r>
      <w:r>
        <w:rPr>
          <w:rFonts w:eastAsia="Times New Roman" w:cstheme="minorHAnsi"/>
          <w:snapToGrid w:val="0"/>
          <w:color w:val="C00000"/>
          <w:sz w:val="24"/>
          <w:szCs w:val="24"/>
          <w:lang w:eastAsia="de-AT"/>
        </w:rPr>
        <w:t xml:space="preserve"> </w:t>
      </w:r>
      <w:r>
        <w:rPr>
          <w:sz w:val="24"/>
          <w:szCs w:val="24"/>
        </w:rPr>
        <w:t>Herr, erbarme dich.</w:t>
      </w:r>
    </w:p>
    <w:p w14:paraId="3544CCB3" w14:textId="77777777" w:rsidR="007966D2" w:rsidRDefault="007966D2" w:rsidP="007966D2">
      <w:pPr>
        <w:spacing w:after="0" w:line="240" w:lineRule="auto"/>
        <w:ind w:right="850"/>
        <w:rPr>
          <w:sz w:val="24"/>
          <w:szCs w:val="24"/>
        </w:rPr>
      </w:pPr>
      <w:r w:rsidRPr="00DB66AC">
        <w:rPr>
          <w:color w:val="C00000"/>
          <w:sz w:val="24"/>
          <w:szCs w:val="24"/>
        </w:rPr>
        <w:t>V:</w:t>
      </w:r>
      <w:r w:rsidRPr="00DB66AC">
        <w:rPr>
          <w:sz w:val="24"/>
          <w:szCs w:val="24"/>
        </w:rPr>
        <w:t xml:space="preserve"> </w:t>
      </w:r>
      <w:r>
        <w:rPr>
          <w:sz w:val="24"/>
          <w:szCs w:val="24"/>
        </w:rPr>
        <w:t>Du sendest uns aus, deine Botschaft zu verkünden.</w:t>
      </w:r>
    </w:p>
    <w:p w14:paraId="2B6DB29D" w14:textId="77777777" w:rsidR="007966D2" w:rsidRDefault="007966D2" w:rsidP="007966D2">
      <w:pPr>
        <w:spacing w:after="0" w:line="240" w:lineRule="auto"/>
        <w:ind w:right="850"/>
        <w:rPr>
          <w:sz w:val="24"/>
          <w:szCs w:val="24"/>
        </w:rPr>
      </w:pPr>
      <w:r w:rsidRPr="00DB66AC">
        <w:rPr>
          <w:rFonts w:eastAsia="Times New Roman" w:cstheme="minorHAnsi"/>
          <w:snapToGrid w:val="0"/>
          <w:color w:val="C00000"/>
          <w:sz w:val="24"/>
          <w:szCs w:val="24"/>
          <w:lang w:eastAsia="de-AT"/>
        </w:rPr>
        <w:t>A:</w:t>
      </w:r>
      <w:r>
        <w:rPr>
          <w:rFonts w:eastAsia="Times New Roman" w:cstheme="minorHAnsi"/>
          <w:snapToGrid w:val="0"/>
          <w:color w:val="C00000"/>
          <w:sz w:val="24"/>
          <w:szCs w:val="24"/>
          <w:lang w:eastAsia="de-AT"/>
        </w:rPr>
        <w:t xml:space="preserve"> </w:t>
      </w:r>
      <w:r>
        <w:rPr>
          <w:sz w:val="24"/>
          <w:szCs w:val="24"/>
        </w:rPr>
        <w:t>Christus, erbarme dich.</w:t>
      </w:r>
    </w:p>
    <w:p w14:paraId="2A6A04BB" w14:textId="77777777" w:rsidR="007966D2" w:rsidRDefault="007966D2" w:rsidP="007966D2">
      <w:pPr>
        <w:spacing w:after="0" w:line="240" w:lineRule="auto"/>
        <w:ind w:right="850"/>
        <w:rPr>
          <w:sz w:val="24"/>
          <w:szCs w:val="24"/>
        </w:rPr>
      </w:pPr>
      <w:r w:rsidRPr="00DB66AC">
        <w:rPr>
          <w:color w:val="C00000"/>
          <w:sz w:val="24"/>
          <w:szCs w:val="24"/>
        </w:rPr>
        <w:t>V:</w:t>
      </w:r>
      <w:r w:rsidRPr="00DB66AC">
        <w:rPr>
          <w:sz w:val="24"/>
          <w:szCs w:val="24"/>
        </w:rPr>
        <w:t xml:space="preserve"> </w:t>
      </w:r>
      <w:r>
        <w:rPr>
          <w:sz w:val="24"/>
          <w:szCs w:val="24"/>
        </w:rPr>
        <w:t>Du bleibst uns nahe in der Kraft des Heiligen Geistes.</w:t>
      </w:r>
    </w:p>
    <w:p w14:paraId="40444FA7" w14:textId="77777777" w:rsidR="007966D2" w:rsidRDefault="007966D2" w:rsidP="007966D2">
      <w:pPr>
        <w:spacing w:after="0" w:line="240" w:lineRule="auto"/>
        <w:ind w:right="850"/>
        <w:rPr>
          <w:sz w:val="24"/>
          <w:szCs w:val="24"/>
        </w:rPr>
      </w:pPr>
      <w:r w:rsidRPr="00DB66AC">
        <w:rPr>
          <w:rFonts w:eastAsia="Times New Roman" w:cstheme="minorHAnsi"/>
          <w:snapToGrid w:val="0"/>
          <w:color w:val="C00000"/>
          <w:sz w:val="24"/>
          <w:szCs w:val="24"/>
          <w:lang w:eastAsia="de-AT"/>
        </w:rPr>
        <w:t>A:</w:t>
      </w:r>
      <w:r>
        <w:rPr>
          <w:rFonts w:eastAsia="Times New Roman" w:cstheme="minorHAnsi"/>
          <w:snapToGrid w:val="0"/>
          <w:color w:val="C00000"/>
          <w:sz w:val="24"/>
          <w:szCs w:val="24"/>
          <w:lang w:eastAsia="de-AT"/>
        </w:rPr>
        <w:t xml:space="preserve"> </w:t>
      </w:r>
      <w:r>
        <w:rPr>
          <w:sz w:val="24"/>
          <w:szCs w:val="24"/>
        </w:rPr>
        <w:t>Herr, erbarme dich.</w:t>
      </w:r>
    </w:p>
    <w:p w14:paraId="6AECC159" w14:textId="77777777" w:rsidR="00141E1A" w:rsidRDefault="00141E1A" w:rsidP="00A509C3">
      <w:pPr>
        <w:spacing w:after="0" w:line="240" w:lineRule="auto"/>
        <w:ind w:right="850"/>
        <w:rPr>
          <w:b/>
          <w:color w:val="C00000"/>
          <w:sz w:val="24"/>
          <w:szCs w:val="24"/>
        </w:rPr>
      </w:pPr>
    </w:p>
    <w:p w14:paraId="602E723A" w14:textId="77777777" w:rsidR="009637C5" w:rsidRDefault="009637C5" w:rsidP="009637C5">
      <w:pPr>
        <w:rPr>
          <w:b/>
          <w:color w:val="C00000"/>
          <w:sz w:val="24"/>
          <w:szCs w:val="24"/>
        </w:rPr>
      </w:pPr>
    </w:p>
    <w:p w14:paraId="17C25351" w14:textId="32E39741" w:rsidR="003851C1" w:rsidRPr="00DB66AC" w:rsidRDefault="003851C1" w:rsidP="009637C5">
      <w:pPr>
        <w:rPr>
          <w:b/>
          <w:color w:val="C00000"/>
          <w:sz w:val="24"/>
          <w:szCs w:val="24"/>
        </w:rPr>
      </w:pPr>
      <w:r w:rsidRPr="00DB66AC">
        <w:rPr>
          <w:b/>
          <w:color w:val="C00000"/>
          <w:sz w:val="24"/>
          <w:szCs w:val="24"/>
        </w:rPr>
        <w:t>Tagesgebet</w:t>
      </w:r>
    </w:p>
    <w:p w14:paraId="15031821" w14:textId="77777777" w:rsidR="002F5556" w:rsidRPr="00F06942" w:rsidRDefault="002F5556" w:rsidP="00A509C3">
      <w:pPr>
        <w:spacing w:after="0" w:line="240" w:lineRule="auto"/>
        <w:ind w:right="850"/>
        <w:rPr>
          <w:i/>
          <w:color w:val="C00000"/>
          <w:sz w:val="20"/>
          <w:szCs w:val="20"/>
        </w:rPr>
      </w:pPr>
      <w:r w:rsidRPr="00F06942">
        <w:rPr>
          <w:i/>
          <w:color w:val="C00000"/>
          <w:sz w:val="20"/>
          <w:szCs w:val="20"/>
        </w:rPr>
        <w:t xml:space="preserve">Im Gebet wenden wir uns an Gott mit </w:t>
      </w:r>
      <w:r w:rsidR="003851C1" w:rsidRPr="00F06942">
        <w:rPr>
          <w:i/>
          <w:color w:val="C00000"/>
          <w:sz w:val="20"/>
          <w:szCs w:val="20"/>
        </w:rPr>
        <w:t xml:space="preserve">unserem </w:t>
      </w:r>
      <w:r w:rsidRPr="00F06942">
        <w:rPr>
          <w:i/>
          <w:color w:val="C00000"/>
          <w:sz w:val="20"/>
          <w:szCs w:val="20"/>
        </w:rPr>
        <w:t xml:space="preserve">Dank und </w:t>
      </w:r>
      <w:r w:rsidR="003851C1" w:rsidRPr="00F06942">
        <w:rPr>
          <w:i/>
          <w:color w:val="C00000"/>
          <w:sz w:val="20"/>
          <w:szCs w:val="20"/>
        </w:rPr>
        <w:t>un</w:t>
      </w:r>
      <w:r w:rsidR="00381BA6" w:rsidRPr="00F06942">
        <w:rPr>
          <w:i/>
          <w:color w:val="C00000"/>
          <w:sz w:val="20"/>
          <w:szCs w:val="20"/>
        </w:rPr>
        <w:t>s</w:t>
      </w:r>
      <w:r w:rsidR="003851C1" w:rsidRPr="00F06942">
        <w:rPr>
          <w:i/>
          <w:color w:val="C00000"/>
          <w:sz w:val="20"/>
          <w:szCs w:val="20"/>
        </w:rPr>
        <w:t xml:space="preserve">erer </w:t>
      </w:r>
      <w:r w:rsidRPr="00F06942">
        <w:rPr>
          <w:i/>
          <w:color w:val="C00000"/>
          <w:sz w:val="20"/>
          <w:szCs w:val="20"/>
        </w:rPr>
        <w:t>Bitte.</w:t>
      </w:r>
      <w:r w:rsidR="0081321C" w:rsidRPr="00F06942">
        <w:rPr>
          <w:i/>
          <w:color w:val="C00000"/>
          <w:sz w:val="20"/>
          <w:szCs w:val="20"/>
        </w:rPr>
        <w:t xml:space="preserve"> </w:t>
      </w:r>
    </w:p>
    <w:p w14:paraId="32C16B54" w14:textId="77777777" w:rsidR="001F6667" w:rsidRPr="00DB66AC" w:rsidRDefault="00381BA6" w:rsidP="00A509C3">
      <w:pPr>
        <w:spacing w:after="0" w:line="240" w:lineRule="auto"/>
        <w:ind w:right="850"/>
        <w:rPr>
          <w:sz w:val="24"/>
          <w:szCs w:val="24"/>
        </w:rPr>
      </w:pPr>
      <w:r w:rsidRPr="00DB66AC">
        <w:rPr>
          <w:color w:val="C00000"/>
          <w:sz w:val="24"/>
          <w:szCs w:val="24"/>
        </w:rPr>
        <w:t>V</w:t>
      </w:r>
      <w:r w:rsidR="002F5556" w:rsidRPr="00DB66AC">
        <w:rPr>
          <w:color w:val="C00000"/>
          <w:sz w:val="24"/>
          <w:szCs w:val="24"/>
        </w:rPr>
        <w:t>:</w:t>
      </w:r>
      <w:r w:rsidR="002F5556" w:rsidRPr="00DB66AC">
        <w:rPr>
          <w:sz w:val="24"/>
          <w:szCs w:val="24"/>
        </w:rPr>
        <w:t xml:space="preserve"> Lasst uns beten</w:t>
      </w:r>
      <w:r w:rsidR="0081321C" w:rsidRPr="00DB66AC">
        <w:rPr>
          <w:sz w:val="24"/>
          <w:szCs w:val="24"/>
        </w:rPr>
        <w:t>.</w:t>
      </w:r>
    </w:p>
    <w:p w14:paraId="413F37FA" w14:textId="36169725" w:rsidR="0081321C" w:rsidRPr="00F06942" w:rsidRDefault="00381BA6" w:rsidP="00335C63">
      <w:pPr>
        <w:spacing w:after="0" w:line="240" w:lineRule="auto"/>
        <w:ind w:right="851"/>
        <w:rPr>
          <w:i/>
          <w:sz w:val="20"/>
          <w:szCs w:val="20"/>
        </w:rPr>
      </w:pPr>
      <w:r w:rsidRPr="00F06942">
        <w:rPr>
          <w:i/>
          <w:color w:val="C00000"/>
          <w:sz w:val="20"/>
          <w:szCs w:val="20"/>
        </w:rPr>
        <w:t>Nach der Gebetseinladung setzen Sie doch einen kurzen Moment der Stille, um selbst zum eigenen Beten zu kommen und dies auch evtl. alle</w:t>
      </w:r>
      <w:r w:rsidR="00231FCB" w:rsidRPr="00F06942">
        <w:rPr>
          <w:i/>
          <w:color w:val="C00000"/>
          <w:sz w:val="20"/>
          <w:szCs w:val="20"/>
        </w:rPr>
        <w:t>n</w:t>
      </w:r>
      <w:r w:rsidRPr="00F06942">
        <w:rPr>
          <w:i/>
          <w:color w:val="C00000"/>
          <w:sz w:val="20"/>
          <w:szCs w:val="20"/>
        </w:rPr>
        <w:t xml:space="preserve"> anderen zu ermöglichen.</w:t>
      </w:r>
    </w:p>
    <w:p w14:paraId="31535015" w14:textId="414604CB" w:rsidR="0035049A" w:rsidRDefault="00381BA6" w:rsidP="0035049A">
      <w:pPr>
        <w:widowControl w:val="0"/>
        <w:spacing w:after="0" w:line="240" w:lineRule="auto"/>
        <w:ind w:right="850"/>
        <w:rPr>
          <w:sz w:val="24"/>
          <w:szCs w:val="24"/>
          <w:lang w:val="de-DE"/>
        </w:rPr>
      </w:pPr>
      <w:r w:rsidRPr="00DB66AC">
        <w:rPr>
          <w:color w:val="C00000"/>
          <w:sz w:val="24"/>
          <w:szCs w:val="24"/>
        </w:rPr>
        <w:t>V:</w:t>
      </w:r>
      <w:r w:rsidR="00A94424" w:rsidRPr="00DB66AC">
        <w:rPr>
          <w:sz w:val="24"/>
          <w:szCs w:val="24"/>
        </w:rPr>
        <w:t xml:space="preserve"> </w:t>
      </w:r>
      <w:r w:rsidR="0035049A" w:rsidRPr="0035049A">
        <w:rPr>
          <w:sz w:val="24"/>
          <w:szCs w:val="24"/>
          <w:lang w:val="de-DE"/>
        </w:rPr>
        <w:t>Allmächtiger, ewiger Gott,</w:t>
      </w:r>
    </w:p>
    <w:p w14:paraId="6433FC6F" w14:textId="65A4DF06" w:rsidR="002A0294" w:rsidRPr="0035049A" w:rsidRDefault="0035049A" w:rsidP="0035049A">
      <w:pPr>
        <w:widowControl w:val="0"/>
        <w:spacing w:after="0" w:line="240" w:lineRule="auto"/>
        <w:ind w:right="850"/>
        <w:rPr>
          <w:sz w:val="24"/>
          <w:szCs w:val="24"/>
          <w:lang w:val="de-DE"/>
        </w:rPr>
      </w:pPr>
      <w:r w:rsidRPr="0035049A">
        <w:rPr>
          <w:sz w:val="24"/>
          <w:szCs w:val="24"/>
          <w:lang w:val="de-DE"/>
        </w:rPr>
        <w:t>erfülle uns mit Freude und Dankbarkeit,</w:t>
      </w:r>
      <w:r w:rsidRPr="0035049A">
        <w:rPr>
          <w:sz w:val="24"/>
          <w:szCs w:val="24"/>
          <w:lang w:val="de-DE"/>
        </w:rPr>
        <w:br/>
        <w:t>denn in der Himmelfahrt deines Sohnes</w:t>
      </w:r>
      <w:r w:rsidRPr="0035049A">
        <w:rPr>
          <w:sz w:val="24"/>
          <w:szCs w:val="24"/>
          <w:lang w:val="de-DE"/>
        </w:rPr>
        <w:br/>
        <w:t>hast du den Menschen erhöht.</w:t>
      </w:r>
      <w:r w:rsidRPr="0035049A">
        <w:rPr>
          <w:sz w:val="24"/>
          <w:szCs w:val="24"/>
          <w:lang w:val="de-DE"/>
        </w:rPr>
        <w:br/>
        <w:t>Schenke uns das feste Vertrauen,</w:t>
      </w:r>
      <w:r w:rsidRPr="0035049A">
        <w:rPr>
          <w:sz w:val="24"/>
          <w:szCs w:val="24"/>
          <w:lang w:val="de-DE"/>
        </w:rPr>
        <w:br/>
        <w:t>dass auch wir zu der Herrlichkeit gerufen sind,</w:t>
      </w:r>
      <w:r w:rsidRPr="0035049A">
        <w:rPr>
          <w:sz w:val="24"/>
          <w:szCs w:val="24"/>
          <w:lang w:val="de-DE"/>
        </w:rPr>
        <w:br/>
        <w:t>in die Christus uns vorausgegangen ist,</w:t>
      </w:r>
      <w:r w:rsidRPr="0035049A">
        <w:rPr>
          <w:sz w:val="24"/>
          <w:szCs w:val="24"/>
          <w:lang w:val="de-DE"/>
        </w:rPr>
        <w:br/>
      </w:r>
      <w:r w:rsidRPr="0035049A">
        <w:rPr>
          <w:sz w:val="24"/>
          <w:szCs w:val="24"/>
          <w:lang w:val="de-DE"/>
        </w:rPr>
        <w:lastRenderedPageBreak/>
        <w:t>der in der Einheit des Heiligen Geistes</w:t>
      </w:r>
      <w:r w:rsidRPr="0035049A">
        <w:rPr>
          <w:sz w:val="24"/>
          <w:szCs w:val="24"/>
          <w:lang w:val="de-DE"/>
        </w:rPr>
        <w:br/>
      </w:r>
      <w:r w:rsidR="009637C5">
        <w:rPr>
          <w:rFonts w:eastAsia="Times New Roman" w:cstheme="minorHAnsi"/>
          <w:noProof/>
          <w:sz w:val="16"/>
          <w:szCs w:val="16"/>
          <w:lang w:eastAsia="de-AT"/>
        </w:rPr>
        <w:drawing>
          <wp:anchor distT="0" distB="0" distL="114300" distR="114300" simplePos="0" relativeHeight="251667456" behindDoc="1" locked="0" layoutInCell="1" allowOverlap="1" wp14:anchorId="189653E7" wp14:editId="4C2910A3">
            <wp:simplePos x="0" y="0"/>
            <wp:positionH relativeFrom="margin">
              <wp:posOffset>-476250</wp:posOffset>
            </wp:positionH>
            <wp:positionV relativeFrom="paragraph">
              <wp:posOffset>429260</wp:posOffset>
            </wp:positionV>
            <wp:extent cx="6750103" cy="797356"/>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103" cy="797356"/>
                    </a:xfrm>
                    <a:prstGeom prst="rect">
                      <a:avLst/>
                    </a:prstGeom>
                  </pic:spPr>
                </pic:pic>
              </a:graphicData>
            </a:graphic>
            <wp14:sizeRelH relativeFrom="margin">
              <wp14:pctWidth>0</wp14:pctWidth>
            </wp14:sizeRelH>
            <wp14:sizeRelV relativeFrom="margin">
              <wp14:pctHeight>0</wp14:pctHeight>
            </wp14:sizeRelV>
          </wp:anchor>
        </w:drawing>
      </w:r>
      <w:r w:rsidRPr="0035049A">
        <w:rPr>
          <w:sz w:val="24"/>
          <w:szCs w:val="24"/>
          <w:lang w:val="de-DE"/>
        </w:rPr>
        <w:t>mit dir lebt und herrscht in alle Ewigkeit.</w:t>
      </w:r>
    </w:p>
    <w:p w14:paraId="3968211D" w14:textId="36D6B32F" w:rsidR="00265A83" w:rsidRDefault="00381BA6" w:rsidP="006A7572">
      <w:pPr>
        <w:widowControl w:val="0"/>
        <w:spacing w:after="0" w:line="240" w:lineRule="auto"/>
        <w:ind w:right="850"/>
        <w:rPr>
          <w:rFonts w:eastAsia="Times New Roman" w:cstheme="minorHAnsi"/>
          <w:snapToGrid w:val="0"/>
          <w:sz w:val="24"/>
          <w:szCs w:val="24"/>
          <w:lang w:eastAsia="de-AT"/>
        </w:rPr>
      </w:pPr>
      <w:r w:rsidRPr="00DB66AC">
        <w:rPr>
          <w:rFonts w:eastAsia="Times New Roman" w:cstheme="minorHAnsi"/>
          <w:snapToGrid w:val="0"/>
          <w:color w:val="C00000"/>
          <w:sz w:val="24"/>
          <w:szCs w:val="24"/>
          <w:lang w:eastAsia="de-AT"/>
        </w:rPr>
        <w:t>A:</w:t>
      </w:r>
      <w:r w:rsidRPr="00DB66AC">
        <w:rPr>
          <w:rFonts w:eastAsia="Times New Roman" w:cstheme="minorHAnsi"/>
          <w:snapToGrid w:val="0"/>
          <w:sz w:val="24"/>
          <w:szCs w:val="24"/>
          <w:lang w:eastAsia="de-AT"/>
        </w:rPr>
        <w:t xml:space="preserve"> Amen.</w:t>
      </w:r>
    </w:p>
    <w:p w14:paraId="1C1C1114" w14:textId="2728D74F" w:rsidR="00AD04F0" w:rsidRDefault="00AD04F0" w:rsidP="006A7572">
      <w:pPr>
        <w:widowControl w:val="0"/>
        <w:spacing w:after="0" w:line="240" w:lineRule="auto"/>
        <w:ind w:right="850"/>
        <w:rPr>
          <w:rFonts w:eastAsia="Times New Roman" w:cstheme="minorHAnsi"/>
          <w:sz w:val="24"/>
          <w:szCs w:val="24"/>
          <w:lang w:eastAsia="de-AT"/>
        </w:rPr>
      </w:pPr>
    </w:p>
    <w:p w14:paraId="74443A42" w14:textId="0D8DC993" w:rsidR="009637C5" w:rsidRDefault="009637C5" w:rsidP="006A7572">
      <w:pPr>
        <w:widowControl w:val="0"/>
        <w:spacing w:after="0" w:line="240" w:lineRule="auto"/>
        <w:ind w:right="850"/>
        <w:rPr>
          <w:rFonts w:eastAsia="Times New Roman" w:cstheme="minorHAnsi"/>
          <w:sz w:val="24"/>
          <w:szCs w:val="24"/>
          <w:lang w:eastAsia="de-AT"/>
        </w:rPr>
      </w:pPr>
    </w:p>
    <w:p w14:paraId="3527C673" w14:textId="77777777" w:rsidR="009637C5" w:rsidRDefault="009637C5" w:rsidP="006A7572">
      <w:pPr>
        <w:widowControl w:val="0"/>
        <w:spacing w:after="0" w:line="240" w:lineRule="auto"/>
        <w:ind w:right="850"/>
        <w:rPr>
          <w:rFonts w:eastAsia="Times New Roman" w:cstheme="minorHAnsi"/>
          <w:sz w:val="24"/>
          <w:szCs w:val="24"/>
          <w:lang w:eastAsia="de-AT"/>
        </w:rPr>
      </w:pPr>
    </w:p>
    <w:p w14:paraId="41F59E9F" w14:textId="77777777" w:rsidR="00AD04F0" w:rsidRPr="006A7572" w:rsidRDefault="00AD04F0" w:rsidP="006A7572">
      <w:pPr>
        <w:widowControl w:val="0"/>
        <w:spacing w:after="0" w:line="240" w:lineRule="auto"/>
        <w:ind w:right="850"/>
        <w:rPr>
          <w:rFonts w:eastAsia="Times New Roman" w:cstheme="minorHAnsi"/>
          <w:sz w:val="24"/>
          <w:szCs w:val="24"/>
          <w:lang w:eastAsia="de-AT"/>
        </w:rPr>
      </w:pPr>
    </w:p>
    <w:p w14:paraId="6ACB39DD" w14:textId="77777777" w:rsidR="001E13D0" w:rsidRPr="00DB66AC" w:rsidRDefault="001E13D0" w:rsidP="001E13D0">
      <w:pPr>
        <w:widowControl w:val="0"/>
        <w:tabs>
          <w:tab w:val="left" w:pos="1276"/>
          <w:tab w:val="right" w:pos="9072"/>
        </w:tabs>
        <w:spacing w:after="0" w:line="240" w:lineRule="auto"/>
        <w:ind w:right="567"/>
        <w:rPr>
          <w:rFonts w:eastAsia="Times New Roman" w:cstheme="minorHAnsi"/>
          <w:b/>
          <w:sz w:val="24"/>
          <w:szCs w:val="24"/>
          <w:lang w:eastAsia="de-AT"/>
        </w:rPr>
      </w:pPr>
      <w:r w:rsidRPr="00DB66AC">
        <w:rPr>
          <w:rFonts w:eastAsia="Times New Roman" w:cstheme="minorHAnsi"/>
          <w:b/>
          <w:color w:val="C00000"/>
          <w:sz w:val="24"/>
          <w:szCs w:val="24"/>
          <w:lang w:eastAsia="de-AT"/>
        </w:rPr>
        <w:t>Lesung</w:t>
      </w:r>
      <w:r w:rsidR="00335C63" w:rsidRPr="00DB66AC">
        <w:rPr>
          <w:rFonts w:eastAsia="Times New Roman" w:cstheme="minorHAnsi"/>
          <w:b/>
          <w:color w:val="C00000"/>
          <w:sz w:val="24"/>
          <w:szCs w:val="24"/>
          <w:lang w:eastAsia="de-AT"/>
        </w:rPr>
        <w:t xml:space="preserve">: </w:t>
      </w:r>
      <w:proofErr w:type="spellStart"/>
      <w:r w:rsidR="00105F3E">
        <w:rPr>
          <w:rFonts w:eastAsia="Times New Roman" w:cstheme="minorHAnsi"/>
          <w:b/>
          <w:color w:val="C00000"/>
          <w:sz w:val="24"/>
          <w:szCs w:val="24"/>
          <w:lang w:eastAsia="de-AT"/>
        </w:rPr>
        <w:t>Apg</w:t>
      </w:r>
      <w:proofErr w:type="spellEnd"/>
      <w:r w:rsidR="00105F3E">
        <w:rPr>
          <w:rFonts w:eastAsia="Times New Roman" w:cstheme="minorHAnsi"/>
          <w:b/>
          <w:color w:val="C00000"/>
          <w:sz w:val="24"/>
          <w:szCs w:val="24"/>
          <w:lang w:eastAsia="de-AT"/>
        </w:rPr>
        <w:t xml:space="preserve"> 1,1-11</w:t>
      </w:r>
    </w:p>
    <w:p w14:paraId="1177B572" w14:textId="77777777" w:rsidR="00105F3E" w:rsidRPr="00105F3E" w:rsidRDefault="001E13D0" w:rsidP="00105F3E">
      <w:pPr>
        <w:spacing w:after="0"/>
        <w:rPr>
          <w:rFonts w:eastAsia="Times New Roman" w:cstheme="minorHAnsi"/>
          <w:sz w:val="24"/>
          <w:szCs w:val="24"/>
          <w:lang w:val="de-DE" w:eastAsia="de-DE"/>
        </w:rPr>
      </w:pPr>
      <w:r w:rsidRPr="00DB66AC">
        <w:rPr>
          <w:rFonts w:eastAsia="Times New Roman" w:cstheme="minorHAnsi"/>
          <w:color w:val="C00000"/>
          <w:sz w:val="24"/>
          <w:szCs w:val="24"/>
          <w:lang w:eastAsia="de-AT"/>
        </w:rPr>
        <w:t>L:</w:t>
      </w:r>
      <w:r w:rsidRPr="00DB66AC">
        <w:rPr>
          <w:rFonts w:eastAsia="Times New Roman" w:cstheme="minorHAnsi"/>
          <w:sz w:val="24"/>
          <w:szCs w:val="24"/>
          <w:lang w:eastAsia="de-AT"/>
        </w:rPr>
        <w:t xml:space="preserve"> </w:t>
      </w:r>
      <w:r w:rsidR="007E2A86" w:rsidRPr="00DB66AC">
        <w:rPr>
          <w:rFonts w:eastAsia="Times New Roman" w:cstheme="minorHAnsi"/>
          <w:sz w:val="24"/>
          <w:szCs w:val="24"/>
          <w:lang w:eastAsia="de-AT"/>
        </w:rPr>
        <w:t xml:space="preserve">Lesung aus </w:t>
      </w:r>
      <w:r w:rsidR="00105F3E">
        <w:rPr>
          <w:rFonts w:eastAsia="Times New Roman" w:cstheme="minorHAnsi"/>
          <w:sz w:val="24"/>
          <w:szCs w:val="24"/>
          <w:lang w:eastAsia="de-AT"/>
        </w:rPr>
        <w:t>der Apostelgeschichte</w:t>
      </w:r>
      <w:r w:rsidR="00294FB5" w:rsidRPr="00DB66AC">
        <w:rPr>
          <w:rFonts w:eastAsia="Times New Roman" w:cstheme="minorHAnsi"/>
          <w:sz w:val="24"/>
          <w:szCs w:val="24"/>
          <w:lang w:eastAsia="de-AT"/>
        </w:rPr>
        <w:t>.</w:t>
      </w:r>
      <w:r w:rsidR="00105F3E" w:rsidRPr="00105F3E">
        <w:rPr>
          <w:rFonts w:eastAsia="Times New Roman" w:cstheme="minorHAnsi"/>
          <w:sz w:val="24"/>
          <w:szCs w:val="24"/>
          <w:lang w:val="de-DE" w:eastAsia="de-DE"/>
        </w:rPr>
        <w:br/>
        <w:t xml:space="preserve">Im ersten Buch, lieber </w:t>
      </w:r>
      <w:proofErr w:type="spellStart"/>
      <w:r w:rsidR="00105F3E" w:rsidRPr="00105F3E">
        <w:rPr>
          <w:rFonts w:eastAsia="Times New Roman" w:cstheme="minorHAnsi"/>
          <w:sz w:val="24"/>
          <w:szCs w:val="24"/>
          <w:lang w:val="de-DE" w:eastAsia="de-DE"/>
        </w:rPr>
        <w:t>Theóphilus</w:t>
      </w:r>
      <w:proofErr w:type="spellEnd"/>
      <w:r w:rsidR="00105F3E" w:rsidRPr="00105F3E">
        <w:rPr>
          <w:rFonts w:eastAsia="Times New Roman" w:cstheme="minorHAnsi"/>
          <w:sz w:val="24"/>
          <w:szCs w:val="24"/>
          <w:lang w:val="de-DE" w:eastAsia="de-DE"/>
        </w:rPr>
        <w:t>,</w:t>
      </w:r>
    </w:p>
    <w:p w14:paraId="38788818"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habe ich über alles berichtet,</w:t>
      </w:r>
    </w:p>
    <w:p w14:paraId="0309C49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was Jesus von Anfang an getan und gelehrt hat,</w:t>
      </w:r>
    </w:p>
    <w:p w14:paraId="28C83784"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bis zu dem Tag, an dem er in den Himmel aufgenommen wurde.</w:t>
      </w:r>
    </w:p>
    <w:p w14:paraId="2406883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Vorher hat er den Aposteln,</w:t>
      </w:r>
    </w:p>
    <w:p w14:paraId="29A383FD"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die er sich durch den Heiligen Geist erwählt hatte,</w:t>
      </w:r>
    </w:p>
    <w:p w14:paraId="010B3FA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Weisung gegeben.</w:t>
      </w:r>
    </w:p>
    <w:p w14:paraId="2794B83D"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Ihnen hat er nach seinem Leiden</w:t>
      </w:r>
    </w:p>
    <w:p w14:paraId="0F6CD13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durch viele Beweise gezeigt, dass er lebt;</w:t>
      </w:r>
    </w:p>
    <w:p w14:paraId="5CA2A37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vierzig Tage hindurch ist er ihnen erschienen</w:t>
      </w:r>
    </w:p>
    <w:p w14:paraId="6665560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hat vom Reich Gottes gesprochen.</w:t>
      </w:r>
    </w:p>
    <w:p w14:paraId="58A1DAE0"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Beim gemeinsamen Mahl gebot er ihnen:</w:t>
      </w:r>
    </w:p>
    <w:p w14:paraId="5456B424"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Geht nicht weg von Jerusalem,</w:t>
      </w:r>
    </w:p>
    <w:p w14:paraId="1D49B11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sondern wartet auf die Verheißung des Vaters,</w:t>
      </w:r>
    </w:p>
    <w:p w14:paraId="2F1B2A9A"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die ihr von mir vernommen habt!</w:t>
      </w:r>
    </w:p>
    <w:p w14:paraId="403E23B9"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Denn Johannes hat mit Wasser getauft,</w:t>
      </w:r>
    </w:p>
    <w:p w14:paraId="2AED3884"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ihr aber</w:t>
      </w:r>
    </w:p>
    <w:p w14:paraId="699DDE4B"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werdet schon in wenigen Tagen</w:t>
      </w:r>
    </w:p>
    <w:p w14:paraId="6865C1E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mit dem Heiligen Geist getauft werden.</w:t>
      </w:r>
    </w:p>
    <w:p w14:paraId="22CBBE64"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Als sie nun beisammen waren, fragten sie ihn:</w:t>
      </w:r>
    </w:p>
    <w:p w14:paraId="7D53BA2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Herr, stellst du in dieser Zeit</w:t>
      </w:r>
    </w:p>
    <w:p w14:paraId="10192A0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das Reich für Israel wieder her?</w:t>
      </w:r>
    </w:p>
    <w:p w14:paraId="306D5F47"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Er sagte zu ihnen:</w:t>
      </w:r>
    </w:p>
    <w:p w14:paraId="6EECE462"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Euch steht es nicht zu, Zeiten und Fristen zu erfahren,</w:t>
      </w:r>
    </w:p>
    <w:p w14:paraId="11026948"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die der Vater in seiner Macht festgesetzt hat.</w:t>
      </w:r>
    </w:p>
    <w:p w14:paraId="248DB55E"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Aber ihr werdet Kraft empfangen,</w:t>
      </w:r>
    </w:p>
    <w:p w14:paraId="6B73923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wenn der Heilige Geist auf euch herabkommen wird;</w:t>
      </w:r>
    </w:p>
    <w:p w14:paraId="4BBC40B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ihr werdet meine Zeugen sein</w:t>
      </w:r>
    </w:p>
    <w:p w14:paraId="100C4B89"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in Jerusalem und in ganz Jud</w:t>
      </w:r>
      <w:r>
        <w:rPr>
          <w:rFonts w:eastAsia="Times New Roman" w:cstheme="minorHAnsi"/>
          <w:sz w:val="24"/>
          <w:szCs w:val="24"/>
          <w:lang w:val="de-DE" w:eastAsia="de-DE"/>
        </w:rPr>
        <w:t>ä</w:t>
      </w:r>
      <w:r w:rsidRPr="00105F3E">
        <w:rPr>
          <w:rFonts w:eastAsia="Times New Roman" w:cstheme="minorHAnsi"/>
          <w:sz w:val="24"/>
          <w:szCs w:val="24"/>
          <w:lang w:val="de-DE" w:eastAsia="de-DE"/>
        </w:rPr>
        <w:t xml:space="preserve">a und </w:t>
      </w:r>
      <w:proofErr w:type="spellStart"/>
      <w:r w:rsidRPr="00105F3E">
        <w:rPr>
          <w:rFonts w:eastAsia="Times New Roman" w:cstheme="minorHAnsi"/>
          <w:sz w:val="24"/>
          <w:szCs w:val="24"/>
          <w:lang w:val="de-DE" w:eastAsia="de-DE"/>
        </w:rPr>
        <w:t>Samárien</w:t>
      </w:r>
      <w:proofErr w:type="spellEnd"/>
    </w:p>
    <w:p w14:paraId="42BA751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und bis an die Grenzen der Erde.</w:t>
      </w:r>
    </w:p>
    <w:p w14:paraId="062A3D7C"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Als er das gesagt hatte,</w:t>
      </w:r>
    </w:p>
    <w:p w14:paraId="1D8580E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wurde er vor ihren Augen emporgehoben</w:t>
      </w:r>
    </w:p>
    <w:p w14:paraId="25AE38D7"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eine Wolke nahm ihn auf und entzog ihn ihren Blicken.</w:t>
      </w:r>
    </w:p>
    <w:p w14:paraId="27C768AC"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Während sie unverwandt ihm nach zum Himmel emporschauten,</w:t>
      </w:r>
    </w:p>
    <w:p w14:paraId="28075CC9"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siehe, da standen zwei Männer in weißen Gewändern bei ihnen</w:t>
      </w:r>
    </w:p>
    <w:p w14:paraId="3D7F5DBE"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sagten: Ihr Männer von Galil</w:t>
      </w:r>
      <w:r>
        <w:rPr>
          <w:rFonts w:eastAsia="Times New Roman" w:cstheme="minorHAnsi"/>
          <w:sz w:val="24"/>
          <w:szCs w:val="24"/>
          <w:lang w:val="de-DE" w:eastAsia="de-DE"/>
        </w:rPr>
        <w:t>ä</w:t>
      </w:r>
      <w:r w:rsidRPr="00105F3E">
        <w:rPr>
          <w:rFonts w:eastAsia="Times New Roman" w:cstheme="minorHAnsi"/>
          <w:sz w:val="24"/>
          <w:szCs w:val="24"/>
          <w:lang w:val="de-DE" w:eastAsia="de-DE"/>
        </w:rPr>
        <w:t>a,</w:t>
      </w:r>
    </w:p>
    <w:p w14:paraId="5A3C09E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was steht ihr da und schaut zum Himmel empor?</w:t>
      </w:r>
    </w:p>
    <w:p w14:paraId="4C53DDFF"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lastRenderedPageBreak/>
        <w:t>Dieser Jesus, der von euch fort</w:t>
      </w:r>
    </w:p>
    <w:p w14:paraId="487850A2"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in den Himmel aufgenommen wurde,</w:t>
      </w:r>
    </w:p>
    <w:p w14:paraId="4ABA3E4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wird ebenso wiederkommen,</w:t>
      </w:r>
    </w:p>
    <w:p w14:paraId="65F31090" w14:textId="77777777" w:rsidR="001A7D1C"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wie ihr ihn habt zum Himmel hingehen sehen.</w:t>
      </w:r>
    </w:p>
    <w:p w14:paraId="38CF530F" w14:textId="77777777" w:rsidR="00ED5886" w:rsidRPr="00DB66AC" w:rsidRDefault="00ED5886" w:rsidP="00574EC3">
      <w:pPr>
        <w:spacing w:before="120" w:after="0" w:line="240" w:lineRule="auto"/>
        <w:ind w:right="851"/>
        <w:rPr>
          <w:rFonts w:cstheme="minorHAnsi"/>
          <w:sz w:val="24"/>
          <w:szCs w:val="24"/>
        </w:rPr>
      </w:pPr>
      <w:r w:rsidRPr="00DB66AC">
        <w:rPr>
          <w:rFonts w:cstheme="minorHAnsi"/>
          <w:sz w:val="24"/>
          <w:szCs w:val="24"/>
        </w:rPr>
        <w:t xml:space="preserve">Wort des </w:t>
      </w:r>
      <w:r w:rsidR="00EC7765" w:rsidRPr="00DB66AC">
        <w:rPr>
          <w:rFonts w:cstheme="minorHAnsi"/>
          <w:sz w:val="24"/>
          <w:szCs w:val="24"/>
        </w:rPr>
        <w:t>l</w:t>
      </w:r>
      <w:r w:rsidRPr="00DB66AC">
        <w:rPr>
          <w:rFonts w:cstheme="minorHAnsi"/>
          <w:sz w:val="24"/>
          <w:szCs w:val="24"/>
        </w:rPr>
        <w:t>ebendigen Gottes</w:t>
      </w:r>
      <w:r w:rsidR="007505C9" w:rsidRPr="00DB66AC">
        <w:rPr>
          <w:rFonts w:cstheme="minorHAnsi"/>
          <w:sz w:val="24"/>
          <w:szCs w:val="24"/>
        </w:rPr>
        <w:t>.</w:t>
      </w:r>
    </w:p>
    <w:p w14:paraId="04B22BC3" w14:textId="77777777" w:rsidR="00ED5886" w:rsidRDefault="00ED5886" w:rsidP="00ED5886">
      <w:pPr>
        <w:spacing w:after="0" w:line="240" w:lineRule="auto"/>
        <w:ind w:right="850"/>
        <w:rPr>
          <w:rFonts w:cstheme="minorHAnsi"/>
          <w:sz w:val="24"/>
          <w:szCs w:val="24"/>
        </w:rPr>
      </w:pPr>
      <w:r w:rsidRPr="00DB66AC">
        <w:rPr>
          <w:rFonts w:cstheme="minorHAnsi"/>
          <w:color w:val="C00000"/>
          <w:sz w:val="24"/>
          <w:szCs w:val="24"/>
        </w:rPr>
        <w:t>A:</w:t>
      </w:r>
      <w:r w:rsidRPr="00DB66AC">
        <w:rPr>
          <w:rFonts w:cstheme="minorHAnsi"/>
          <w:sz w:val="24"/>
          <w:szCs w:val="24"/>
        </w:rPr>
        <w:t xml:space="preserve"> Dank sei Gott.</w:t>
      </w:r>
    </w:p>
    <w:p w14:paraId="42458BFD" w14:textId="06D30F69" w:rsidR="00C634A4" w:rsidRDefault="00C634A4" w:rsidP="00ED5886">
      <w:pPr>
        <w:spacing w:after="0" w:line="240" w:lineRule="auto"/>
        <w:ind w:right="850"/>
        <w:rPr>
          <w:rFonts w:cstheme="minorHAnsi"/>
          <w:sz w:val="24"/>
          <w:szCs w:val="24"/>
        </w:rPr>
      </w:pPr>
    </w:p>
    <w:p w14:paraId="6A02D3DB" w14:textId="77777777" w:rsidR="00AD04F0" w:rsidRDefault="00AD04F0" w:rsidP="00ED5886">
      <w:pPr>
        <w:spacing w:after="0" w:line="240" w:lineRule="auto"/>
        <w:ind w:right="850"/>
        <w:rPr>
          <w:rFonts w:cstheme="minorHAnsi"/>
          <w:sz w:val="24"/>
          <w:szCs w:val="24"/>
        </w:rPr>
      </w:pPr>
    </w:p>
    <w:p w14:paraId="011852F0" w14:textId="77777777" w:rsidR="00C634A4" w:rsidRDefault="00C634A4" w:rsidP="00C634A4">
      <w:pPr>
        <w:spacing w:after="0" w:line="240" w:lineRule="auto"/>
        <w:rPr>
          <w:rFonts w:eastAsia="Times New Roman" w:cstheme="minorHAnsi"/>
          <w:b/>
          <w:color w:val="C00000"/>
          <w:sz w:val="24"/>
          <w:szCs w:val="24"/>
          <w:lang w:eastAsia="de-AT"/>
        </w:rPr>
      </w:pPr>
      <w:r>
        <w:rPr>
          <w:rFonts w:eastAsia="Times New Roman" w:cstheme="minorHAnsi"/>
          <w:b/>
          <w:color w:val="C00000"/>
          <w:sz w:val="24"/>
          <w:szCs w:val="24"/>
          <w:lang w:eastAsia="de-AT"/>
        </w:rPr>
        <w:t>Zeit der Stille</w:t>
      </w:r>
    </w:p>
    <w:p w14:paraId="1D32757D" w14:textId="77777777" w:rsidR="009D34D2" w:rsidRDefault="00C548EF" w:rsidP="00ED5886">
      <w:pPr>
        <w:spacing w:after="0" w:line="240" w:lineRule="auto"/>
        <w:ind w:right="850"/>
        <w:rPr>
          <w:rFonts w:cstheme="minorHAnsi"/>
          <w:sz w:val="24"/>
          <w:szCs w:val="24"/>
        </w:rPr>
      </w:pPr>
      <w:r w:rsidRPr="00C548EF">
        <w:rPr>
          <w:i/>
          <w:color w:val="C00000"/>
          <w:sz w:val="20"/>
          <w:szCs w:val="20"/>
        </w:rPr>
        <w:t>In einer kurzen Zeit der Stille kann das Gehörte nachklingen und Raum geschaffen werden für das, was Gott in uns ansprechen möchte.</w:t>
      </w:r>
    </w:p>
    <w:p w14:paraId="33D20E02" w14:textId="098678EA" w:rsidR="009D34D2" w:rsidRDefault="009D34D2" w:rsidP="00ED5886">
      <w:pPr>
        <w:spacing w:after="0" w:line="240" w:lineRule="auto"/>
        <w:ind w:right="850"/>
        <w:rPr>
          <w:rFonts w:cstheme="minorHAnsi"/>
          <w:sz w:val="24"/>
          <w:szCs w:val="24"/>
        </w:rPr>
      </w:pPr>
    </w:p>
    <w:p w14:paraId="06D96242" w14:textId="77777777" w:rsidR="00AD04F0" w:rsidRDefault="00AD04F0" w:rsidP="00ED5886">
      <w:pPr>
        <w:spacing w:after="0" w:line="240" w:lineRule="auto"/>
        <w:ind w:right="850"/>
        <w:rPr>
          <w:rFonts w:cstheme="minorHAnsi"/>
          <w:sz w:val="24"/>
          <w:szCs w:val="24"/>
        </w:rPr>
      </w:pPr>
    </w:p>
    <w:p w14:paraId="1C7040A7" w14:textId="77777777" w:rsidR="00352408" w:rsidRDefault="00352408" w:rsidP="00352408">
      <w:pPr>
        <w:spacing w:after="0" w:line="240" w:lineRule="auto"/>
        <w:rPr>
          <w:rFonts w:eastAsia="Times New Roman" w:cstheme="minorHAnsi"/>
          <w:b/>
          <w:color w:val="C00000"/>
          <w:sz w:val="24"/>
          <w:szCs w:val="24"/>
          <w:lang w:eastAsia="de-AT"/>
        </w:rPr>
      </w:pPr>
      <w:r>
        <w:rPr>
          <w:rFonts w:eastAsia="Times New Roman" w:cstheme="minorHAnsi"/>
          <w:b/>
          <w:color w:val="C00000"/>
          <w:sz w:val="24"/>
          <w:szCs w:val="24"/>
          <w:lang w:eastAsia="de-AT"/>
        </w:rPr>
        <w:t>Bitte um den Hl. Geist</w:t>
      </w:r>
    </w:p>
    <w:p w14:paraId="196D014D" w14:textId="3632A86D" w:rsidR="00352408" w:rsidRDefault="00ED2233" w:rsidP="00352408">
      <w:pPr>
        <w:spacing w:after="0" w:line="240" w:lineRule="auto"/>
        <w:rPr>
          <w:sz w:val="24"/>
          <w:szCs w:val="24"/>
        </w:rPr>
      </w:pPr>
      <w:r w:rsidRPr="00DB66AC">
        <w:rPr>
          <w:color w:val="C00000"/>
          <w:sz w:val="24"/>
          <w:szCs w:val="24"/>
        </w:rPr>
        <w:t>V:</w:t>
      </w:r>
      <w:r w:rsidRPr="00DB66AC">
        <w:rPr>
          <w:sz w:val="24"/>
          <w:szCs w:val="24"/>
        </w:rPr>
        <w:t xml:space="preserve"> </w:t>
      </w:r>
      <w:r>
        <w:rPr>
          <w:sz w:val="24"/>
          <w:szCs w:val="24"/>
        </w:rPr>
        <w:t>Der Auferstandene kehrt zu seinem Vater zurück, um uns im Himmel eine Wohnung zu bereiten. Seinen Jüngerinnen und Jüngern verheißt er, die Kraft des Heiligen Geistes zu empfangen. Wie sie richten wir jetzt unseren Blick nach oben und bitten um Gottes Beistand, seine heilige Geistkraft</w:t>
      </w:r>
      <w:r w:rsidR="009D34D2">
        <w:rPr>
          <w:sz w:val="24"/>
          <w:szCs w:val="24"/>
        </w:rPr>
        <w:t xml:space="preserve">, die uns </w:t>
      </w:r>
      <w:r w:rsidR="00C548EF">
        <w:rPr>
          <w:sz w:val="24"/>
          <w:szCs w:val="24"/>
        </w:rPr>
        <w:t xml:space="preserve">auf unserem Weg </w:t>
      </w:r>
      <w:r w:rsidR="009D34D2">
        <w:rPr>
          <w:sz w:val="24"/>
          <w:szCs w:val="24"/>
        </w:rPr>
        <w:t>stärkt.</w:t>
      </w:r>
    </w:p>
    <w:p w14:paraId="05D7B2C4" w14:textId="3AB3AA2B" w:rsidR="00352408" w:rsidRDefault="00B42EE3" w:rsidP="00352408">
      <w:pPr>
        <w:spacing w:after="0" w:line="240" w:lineRule="auto"/>
        <w:rPr>
          <w:i/>
          <w:color w:val="C00000"/>
          <w:sz w:val="20"/>
          <w:szCs w:val="20"/>
        </w:rPr>
      </w:pPr>
      <w:r>
        <w:rPr>
          <w:i/>
          <w:color w:val="C00000"/>
          <w:sz w:val="20"/>
          <w:szCs w:val="20"/>
        </w:rPr>
        <w:t>Es kann nun eines der folgenden Heilig-Geist-Lieder gesungen oder alternativ auch gesprochen werden:</w:t>
      </w:r>
      <w:r>
        <w:rPr>
          <w:i/>
          <w:color w:val="C00000"/>
          <w:sz w:val="20"/>
          <w:szCs w:val="20"/>
        </w:rPr>
        <w:br/>
      </w:r>
      <w:r w:rsidR="00AB4CA4">
        <w:rPr>
          <w:i/>
          <w:color w:val="C00000"/>
          <w:sz w:val="20"/>
          <w:szCs w:val="20"/>
        </w:rPr>
        <w:t xml:space="preserve">„Komm, o Tröster, </w:t>
      </w:r>
      <w:proofErr w:type="spellStart"/>
      <w:r w:rsidR="00AB4CA4">
        <w:rPr>
          <w:i/>
          <w:color w:val="C00000"/>
          <w:sz w:val="20"/>
          <w:szCs w:val="20"/>
        </w:rPr>
        <w:t>Heilger</w:t>
      </w:r>
      <w:proofErr w:type="spellEnd"/>
      <w:r w:rsidR="00AB4CA4">
        <w:rPr>
          <w:i/>
          <w:color w:val="C00000"/>
          <w:sz w:val="20"/>
          <w:szCs w:val="20"/>
        </w:rPr>
        <w:t xml:space="preserve"> Geist“ </w:t>
      </w:r>
      <w:r w:rsidR="00352408" w:rsidRPr="00B42EE3">
        <w:rPr>
          <w:i/>
          <w:color w:val="C00000"/>
          <w:sz w:val="20"/>
          <w:szCs w:val="20"/>
        </w:rPr>
        <w:t>GL 349</w:t>
      </w:r>
      <w:r w:rsidR="004A4041">
        <w:rPr>
          <w:i/>
          <w:color w:val="C00000"/>
          <w:sz w:val="20"/>
          <w:szCs w:val="20"/>
        </w:rPr>
        <w:t xml:space="preserve"> / KG 484</w:t>
      </w:r>
      <w:r w:rsidR="00352408" w:rsidRPr="00B42EE3">
        <w:rPr>
          <w:i/>
          <w:color w:val="C00000"/>
          <w:sz w:val="20"/>
          <w:szCs w:val="20"/>
        </w:rPr>
        <w:t xml:space="preserve">, </w:t>
      </w:r>
      <w:r w:rsidR="00AB4CA4">
        <w:rPr>
          <w:i/>
          <w:color w:val="C00000"/>
          <w:sz w:val="20"/>
          <w:szCs w:val="20"/>
        </w:rPr>
        <w:t xml:space="preserve">„Atme in uns, Heiliger Geist“ </w:t>
      </w:r>
      <w:r w:rsidR="00352408" w:rsidRPr="00B42EE3">
        <w:rPr>
          <w:i/>
          <w:color w:val="C00000"/>
          <w:sz w:val="20"/>
          <w:szCs w:val="20"/>
        </w:rPr>
        <w:t xml:space="preserve">GL 346, </w:t>
      </w:r>
      <w:r w:rsidR="00AB4CA4">
        <w:rPr>
          <w:i/>
          <w:color w:val="C00000"/>
          <w:sz w:val="20"/>
          <w:szCs w:val="20"/>
        </w:rPr>
        <w:t xml:space="preserve">„Veni </w:t>
      </w:r>
      <w:proofErr w:type="spellStart"/>
      <w:r w:rsidR="00AB4CA4">
        <w:rPr>
          <w:i/>
          <w:color w:val="C00000"/>
          <w:sz w:val="20"/>
          <w:szCs w:val="20"/>
        </w:rPr>
        <w:t>Sancte</w:t>
      </w:r>
      <w:proofErr w:type="spellEnd"/>
      <w:r w:rsidR="00AB4CA4">
        <w:rPr>
          <w:i/>
          <w:color w:val="C00000"/>
          <w:sz w:val="20"/>
          <w:szCs w:val="20"/>
        </w:rPr>
        <w:t xml:space="preserve"> Spiritus“</w:t>
      </w:r>
      <w:r w:rsidR="00352408" w:rsidRPr="00B42EE3">
        <w:rPr>
          <w:i/>
          <w:color w:val="C00000"/>
          <w:sz w:val="20"/>
          <w:szCs w:val="20"/>
        </w:rPr>
        <w:t xml:space="preserve"> GL 345</w:t>
      </w:r>
      <w:r w:rsidR="00B125BC">
        <w:rPr>
          <w:i/>
          <w:color w:val="C00000"/>
          <w:sz w:val="20"/>
          <w:szCs w:val="20"/>
        </w:rPr>
        <w:t>, „Nimm du mich, Heiliger Atem“ KG 233</w:t>
      </w:r>
    </w:p>
    <w:p w14:paraId="47778FD0" w14:textId="77777777" w:rsidR="00AD04F0" w:rsidRDefault="00AD04F0" w:rsidP="00ED5886">
      <w:pPr>
        <w:spacing w:after="0" w:line="240" w:lineRule="auto"/>
        <w:ind w:right="850"/>
        <w:rPr>
          <w:rFonts w:cstheme="minorHAnsi"/>
          <w:sz w:val="24"/>
          <w:szCs w:val="24"/>
        </w:rPr>
      </w:pPr>
    </w:p>
    <w:p w14:paraId="17DF7B59" w14:textId="68BAA8A6" w:rsidR="00AD04F0" w:rsidRDefault="00AD04F0" w:rsidP="00ED5886">
      <w:pPr>
        <w:spacing w:after="0" w:line="240" w:lineRule="auto"/>
        <w:ind w:right="850"/>
        <w:rPr>
          <w:rFonts w:cstheme="minorHAnsi"/>
          <w:sz w:val="24"/>
          <w:szCs w:val="24"/>
        </w:rPr>
      </w:pPr>
    </w:p>
    <w:p w14:paraId="0F450E81" w14:textId="1B359E07" w:rsidR="00F06942" w:rsidRDefault="00D407E5" w:rsidP="00F06942">
      <w:pPr>
        <w:spacing w:after="0" w:line="240" w:lineRule="auto"/>
        <w:rPr>
          <w:rFonts w:eastAsia="Times New Roman" w:cstheme="minorHAnsi"/>
          <w:b/>
          <w:color w:val="C00000"/>
          <w:sz w:val="24"/>
          <w:szCs w:val="24"/>
          <w:lang w:eastAsia="de-AT"/>
        </w:rPr>
      </w:pPr>
      <w:r w:rsidRPr="00DB66AC">
        <w:rPr>
          <w:rFonts w:eastAsia="Times New Roman" w:cstheme="minorHAnsi"/>
          <w:b/>
          <w:color w:val="C00000"/>
          <w:sz w:val="24"/>
          <w:szCs w:val="24"/>
          <w:lang w:eastAsia="de-AT"/>
        </w:rPr>
        <w:t>Hallelu</w:t>
      </w:r>
      <w:r w:rsidR="001214C1" w:rsidRPr="00DB66AC">
        <w:rPr>
          <w:rFonts w:eastAsia="Times New Roman" w:cstheme="minorHAnsi"/>
          <w:b/>
          <w:color w:val="C00000"/>
          <w:sz w:val="24"/>
          <w:szCs w:val="24"/>
          <w:lang w:eastAsia="de-AT"/>
        </w:rPr>
        <w:t>ja</w:t>
      </w:r>
    </w:p>
    <w:p w14:paraId="674A13FF" w14:textId="17F06512" w:rsidR="00047DFD" w:rsidRPr="00F06942" w:rsidRDefault="001214C1" w:rsidP="00F06942">
      <w:pPr>
        <w:spacing w:after="0" w:line="240" w:lineRule="auto"/>
        <w:rPr>
          <w:rFonts w:eastAsia="Times New Roman" w:cstheme="minorHAnsi"/>
          <w:b/>
          <w:color w:val="C00000"/>
          <w:sz w:val="20"/>
          <w:szCs w:val="20"/>
          <w:lang w:eastAsia="de-AT"/>
        </w:rPr>
      </w:pPr>
      <w:r w:rsidRPr="00F06942">
        <w:rPr>
          <w:rFonts w:eastAsia="Times New Roman" w:cstheme="minorHAnsi"/>
          <w:i/>
          <w:color w:val="C00000"/>
          <w:sz w:val="20"/>
          <w:szCs w:val="20"/>
          <w:lang w:eastAsia="de-AT"/>
        </w:rPr>
        <w:t xml:space="preserve">Das Halleluja </w:t>
      </w:r>
      <w:r w:rsidR="00F06942">
        <w:rPr>
          <w:rFonts w:eastAsia="Times New Roman" w:cstheme="minorHAnsi"/>
          <w:i/>
          <w:color w:val="C00000"/>
          <w:sz w:val="20"/>
          <w:szCs w:val="20"/>
          <w:lang w:eastAsia="de-AT"/>
        </w:rPr>
        <w:t xml:space="preserve">wird nach Möglichkeit gesungen. </w:t>
      </w:r>
      <w:r w:rsidRPr="00F06942">
        <w:rPr>
          <w:rFonts w:eastAsia="Times New Roman" w:cstheme="minorHAnsi"/>
          <w:i/>
          <w:color w:val="C00000"/>
          <w:sz w:val="20"/>
          <w:szCs w:val="20"/>
          <w:lang w:eastAsia="de-AT"/>
        </w:rPr>
        <w:t>Melodien finden Sie im Gotteslob: GL 174-176</w:t>
      </w:r>
      <w:r w:rsidR="00B125BC">
        <w:rPr>
          <w:rFonts w:eastAsia="Times New Roman" w:cstheme="minorHAnsi"/>
          <w:i/>
          <w:color w:val="C00000"/>
          <w:sz w:val="20"/>
          <w:szCs w:val="20"/>
          <w:lang w:eastAsia="de-AT"/>
        </w:rPr>
        <w:t>,</w:t>
      </w:r>
      <w:r w:rsidRPr="00F06942">
        <w:rPr>
          <w:rFonts w:eastAsia="Times New Roman" w:cstheme="minorHAnsi"/>
          <w:i/>
          <w:color w:val="C00000"/>
          <w:sz w:val="20"/>
          <w:szCs w:val="20"/>
          <w:lang w:eastAsia="de-AT"/>
        </w:rPr>
        <w:t>2</w:t>
      </w:r>
      <w:r w:rsidR="00DD07FF">
        <w:rPr>
          <w:rFonts w:eastAsia="Times New Roman" w:cstheme="minorHAnsi"/>
          <w:i/>
          <w:color w:val="C00000"/>
          <w:sz w:val="20"/>
          <w:szCs w:val="20"/>
          <w:lang w:eastAsia="de-AT"/>
        </w:rPr>
        <w:t>; 483,1.4</w:t>
      </w:r>
      <w:r w:rsidR="00B125BC">
        <w:rPr>
          <w:rFonts w:eastAsia="Times New Roman" w:cstheme="minorHAnsi"/>
          <w:i/>
          <w:color w:val="C00000"/>
          <w:sz w:val="20"/>
          <w:szCs w:val="20"/>
          <w:lang w:eastAsia="de-AT"/>
        </w:rPr>
        <w:t xml:space="preserve"> / KG 88-93,1</w:t>
      </w:r>
    </w:p>
    <w:p w14:paraId="1FEE1320" w14:textId="11864D19" w:rsidR="00047DFD" w:rsidRPr="00DB66AC" w:rsidRDefault="00D407E5" w:rsidP="00F06942">
      <w:pPr>
        <w:widowControl w:val="0"/>
        <w:spacing w:after="0" w:line="240" w:lineRule="auto"/>
        <w:ind w:right="850"/>
        <w:rPr>
          <w:rFonts w:eastAsia="Times New Roman" w:cstheme="minorHAnsi"/>
          <w:sz w:val="24"/>
          <w:szCs w:val="24"/>
          <w:lang w:eastAsia="de-AT"/>
        </w:rPr>
      </w:pPr>
      <w:r w:rsidRPr="00DB66AC">
        <w:rPr>
          <w:rFonts w:eastAsia="Times New Roman" w:cstheme="minorHAnsi"/>
          <w:snapToGrid w:val="0"/>
          <w:color w:val="C00000"/>
          <w:sz w:val="24"/>
          <w:szCs w:val="24"/>
          <w:lang w:eastAsia="de-AT"/>
        </w:rPr>
        <w:t>L</w:t>
      </w:r>
      <w:r w:rsidR="004F06A4" w:rsidRPr="00DB66AC">
        <w:rPr>
          <w:rFonts w:eastAsia="Times New Roman" w:cstheme="minorHAnsi"/>
          <w:snapToGrid w:val="0"/>
          <w:color w:val="C00000"/>
          <w:sz w:val="24"/>
          <w:szCs w:val="24"/>
          <w:lang w:eastAsia="de-AT"/>
        </w:rPr>
        <w:t>:</w:t>
      </w:r>
      <w:r w:rsidR="004F06A4" w:rsidRPr="00DB66AC">
        <w:rPr>
          <w:rFonts w:eastAsia="Times New Roman" w:cstheme="minorHAnsi"/>
          <w:snapToGrid w:val="0"/>
          <w:sz w:val="24"/>
          <w:szCs w:val="24"/>
          <w:lang w:eastAsia="de-AT"/>
        </w:rPr>
        <w:t xml:space="preserve"> </w:t>
      </w:r>
      <w:r w:rsidR="001A44E2" w:rsidRPr="00DB66AC">
        <w:rPr>
          <w:rFonts w:eastAsia="Times New Roman" w:cstheme="minorHAnsi"/>
          <w:snapToGrid w:val="0"/>
          <w:sz w:val="24"/>
          <w:szCs w:val="24"/>
          <w:lang w:eastAsia="de-AT"/>
        </w:rPr>
        <w:t>Halleluja</w:t>
      </w:r>
      <w:r w:rsidR="00105F3E">
        <w:rPr>
          <w:rFonts w:eastAsia="Times New Roman" w:cstheme="minorHAnsi"/>
          <w:snapToGrid w:val="0"/>
          <w:sz w:val="24"/>
          <w:szCs w:val="24"/>
          <w:lang w:eastAsia="de-AT"/>
        </w:rPr>
        <w:t>.</w:t>
      </w:r>
      <w:r w:rsidR="001A44E2" w:rsidRPr="00DB66AC">
        <w:rPr>
          <w:rFonts w:eastAsia="Times New Roman" w:cstheme="minorHAnsi"/>
          <w:snapToGrid w:val="0"/>
          <w:sz w:val="24"/>
          <w:szCs w:val="24"/>
          <w:lang w:eastAsia="de-AT"/>
        </w:rPr>
        <w:t xml:space="preserve"> </w:t>
      </w:r>
      <w:r w:rsidR="00A062C3" w:rsidRPr="00DB66AC">
        <w:rPr>
          <w:rFonts w:eastAsia="Times New Roman" w:cstheme="minorHAnsi"/>
          <w:snapToGrid w:val="0"/>
          <w:color w:val="C00000"/>
          <w:sz w:val="24"/>
          <w:szCs w:val="24"/>
          <w:lang w:eastAsia="de-AT"/>
        </w:rPr>
        <w:t>A:</w:t>
      </w:r>
      <w:r w:rsidR="001A44E2" w:rsidRPr="00DB66AC">
        <w:rPr>
          <w:rFonts w:eastAsia="Times New Roman" w:cstheme="minorHAnsi"/>
          <w:snapToGrid w:val="0"/>
          <w:sz w:val="24"/>
          <w:szCs w:val="24"/>
          <w:lang w:eastAsia="de-AT"/>
        </w:rPr>
        <w:t xml:space="preserve"> Halleluja</w:t>
      </w:r>
      <w:r w:rsidR="00105F3E">
        <w:rPr>
          <w:rFonts w:eastAsia="Times New Roman" w:cstheme="minorHAnsi"/>
          <w:snapToGrid w:val="0"/>
          <w:sz w:val="24"/>
          <w:szCs w:val="24"/>
          <w:lang w:eastAsia="de-AT"/>
        </w:rPr>
        <w:t>.</w:t>
      </w:r>
    </w:p>
    <w:p w14:paraId="0B608546" w14:textId="77777777" w:rsidR="00105F3E" w:rsidRPr="00105F3E" w:rsidRDefault="004F06A4" w:rsidP="00105F3E">
      <w:pPr>
        <w:spacing w:after="0"/>
        <w:rPr>
          <w:rFonts w:eastAsia="Times New Roman" w:cstheme="minorHAnsi"/>
          <w:sz w:val="24"/>
          <w:szCs w:val="24"/>
          <w:lang w:val="de-DE" w:eastAsia="de-DE"/>
        </w:rPr>
      </w:pPr>
      <w:r w:rsidRPr="00DB66AC">
        <w:rPr>
          <w:rFonts w:eastAsia="Times New Roman" w:cstheme="minorHAnsi"/>
          <w:snapToGrid w:val="0"/>
          <w:color w:val="C00000"/>
          <w:sz w:val="24"/>
          <w:szCs w:val="24"/>
          <w:lang w:eastAsia="de-AT"/>
        </w:rPr>
        <w:t>L:</w:t>
      </w:r>
      <w:r w:rsidRPr="00DB66AC">
        <w:rPr>
          <w:rFonts w:eastAsia="Times New Roman" w:cstheme="minorHAnsi"/>
          <w:snapToGrid w:val="0"/>
          <w:sz w:val="24"/>
          <w:szCs w:val="24"/>
          <w:lang w:eastAsia="de-AT"/>
        </w:rPr>
        <w:t xml:space="preserve"> </w:t>
      </w:r>
      <w:r w:rsidR="00105F3E" w:rsidRPr="00105F3E">
        <w:rPr>
          <w:rFonts w:eastAsia="Times New Roman" w:cstheme="minorHAnsi"/>
          <w:sz w:val="24"/>
          <w:szCs w:val="24"/>
          <w:lang w:val="de-DE" w:eastAsia="de-DE"/>
        </w:rPr>
        <w:t>Geht und macht alle Völker zu meinen Jüngern.</w:t>
      </w:r>
    </w:p>
    <w:p w14:paraId="10E58F52" w14:textId="77777777" w:rsidR="006F5922"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Ich bin mit euch alle Tage bis zum Ende der Welt.</w:t>
      </w:r>
    </w:p>
    <w:p w14:paraId="51B7FBCE" w14:textId="684884A8" w:rsidR="004F06A4" w:rsidRPr="00DB66AC" w:rsidRDefault="004F06A4" w:rsidP="00F06942">
      <w:pPr>
        <w:widowControl w:val="0"/>
        <w:spacing w:after="0" w:line="240" w:lineRule="auto"/>
        <w:ind w:right="850"/>
        <w:rPr>
          <w:rFonts w:eastAsia="Times New Roman" w:cstheme="minorHAnsi"/>
          <w:sz w:val="24"/>
          <w:szCs w:val="24"/>
          <w:lang w:eastAsia="de-AT"/>
        </w:rPr>
      </w:pPr>
      <w:r w:rsidRPr="00DB66AC">
        <w:rPr>
          <w:rFonts w:eastAsia="Times New Roman" w:cstheme="minorHAnsi"/>
          <w:snapToGrid w:val="0"/>
          <w:color w:val="C00000"/>
          <w:sz w:val="24"/>
          <w:szCs w:val="24"/>
          <w:lang w:eastAsia="de-AT"/>
        </w:rPr>
        <w:t>A:</w:t>
      </w:r>
      <w:r w:rsidRPr="00DB66AC">
        <w:rPr>
          <w:rFonts w:eastAsia="Times New Roman" w:cstheme="minorHAnsi"/>
          <w:snapToGrid w:val="0"/>
          <w:sz w:val="24"/>
          <w:szCs w:val="24"/>
          <w:lang w:eastAsia="de-AT"/>
        </w:rPr>
        <w:t xml:space="preserve"> </w:t>
      </w:r>
      <w:r w:rsidR="00D407E5" w:rsidRPr="00DB66AC">
        <w:rPr>
          <w:rFonts w:eastAsia="Times New Roman" w:cstheme="minorHAnsi"/>
          <w:snapToGrid w:val="0"/>
          <w:sz w:val="24"/>
          <w:szCs w:val="24"/>
          <w:lang w:eastAsia="de-AT"/>
        </w:rPr>
        <w:t>Halleluja</w:t>
      </w:r>
      <w:r w:rsidR="00A062C3">
        <w:rPr>
          <w:rFonts w:eastAsia="Times New Roman" w:cstheme="minorHAnsi"/>
          <w:snapToGrid w:val="0"/>
          <w:sz w:val="24"/>
          <w:szCs w:val="24"/>
          <w:lang w:eastAsia="de-AT"/>
        </w:rPr>
        <w:t>.</w:t>
      </w:r>
    </w:p>
    <w:p w14:paraId="1A43DE76" w14:textId="77777777" w:rsidR="005A6517" w:rsidRDefault="005A6517" w:rsidP="00F06942">
      <w:pPr>
        <w:spacing w:after="0" w:line="240" w:lineRule="auto"/>
        <w:rPr>
          <w:rFonts w:eastAsia="Times New Roman" w:cstheme="minorHAnsi"/>
          <w:color w:val="C00000"/>
          <w:sz w:val="24"/>
          <w:szCs w:val="24"/>
          <w:lang w:eastAsia="de-AT"/>
        </w:rPr>
      </w:pPr>
    </w:p>
    <w:p w14:paraId="4230314B" w14:textId="77777777" w:rsidR="009637C5" w:rsidRDefault="009637C5" w:rsidP="009637C5">
      <w:pPr>
        <w:spacing w:after="0" w:line="240" w:lineRule="auto"/>
        <w:rPr>
          <w:rFonts w:eastAsia="Times New Roman" w:cstheme="minorHAnsi"/>
          <w:b/>
          <w:color w:val="C00000"/>
          <w:sz w:val="24"/>
          <w:szCs w:val="24"/>
          <w:lang w:eastAsia="de-AT"/>
        </w:rPr>
      </w:pPr>
    </w:p>
    <w:p w14:paraId="38BA196D" w14:textId="7752E536" w:rsidR="001214C1" w:rsidRPr="009637C5" w:rsidRDefault="001214C1" w:rsidP="009637C5">
      <w:pPr>
        <w:spacing w:after="0" w:line="240" w:lineRule="auto"/>
        <w:rPr>
          <w:rFonts w:eastAsia="Times New Roman" w:cstheme="minorHAnsi"/>
          <w:b/>
          <w:color w:val="C00000"/>
          <w:sz w:val="24"/>
          <w:szCs w:val="24"/>
          <w:lang w:eastAsia="de-AT"/>
        </w:rPr>
      </w:pPr>
      <w:r w:rsidRPr="00DB66AC">
        <w:rPr>
          <w:rFonts w:eastAsia="Times New Roman" w:cstheme="minorHAnsi"/>
          <w:b/>
          <w:color w:val="C00000"/>
          <w:sz w:val="24"/>
          <w:szCs w:val="24"/>
          <w:lang w:eastAsia="de-AT"/>
        </w:rPr>
        <w:t>Evangelium</w:t>
      </w:r>
      <w:r w:rsidR="006F5922" w:rsidRPr="00DB66AC">
        <w:rPr>
          <w:rFonts w:eastAsia="Times New Roman" w:cstheme="minorHAnsi"/>
          <w:b/>
          <w:color w:val="C00000"/>
          <w:sz w:val="24"/>
          <w:szCs w:val="24"/>
          <w:lang w:eastAsia="de-AT"/>
        </w:rPr>
        <w:t xml:space="preserve">: </w:t>
      </w:r>
      <w:proofErr w:type="spellStart"/>
      <w:r w:rsidR="00105F3E" w:rsidRPr="00105F3E">
        <w:rPr>
          <w:rFonts w:eastAsia="Times New Roman" w:cstheme="minorHAnsi"/>
          <w:b/>
          <w:color w:val="C00000"/>
          <w:sz w:val="24"/>
          <w:szCs w:val="24"/>
          <w:lang w:val="de-DE" w:eastAsia="de-AT"/>
        </w:rPr>
        <w:t>Mt</w:t>
      </w:r>
      <w:proofErr w:type="spellEnd"/>
      <w:r w:rsidR="00105F3E" w:rsidRPr="00105F3E">
        <w:rPr>
          <w:rFonts w:eastAsia="Times New Roman" w:cstheme="minorHAnsi"/>
          <w:b/>
          <w:color w:val="C00000"/>
          <w:sz w:val="24"/>
          <w:szCs w:val="24"/>
          <w:lang w:val="de-DE" w:eastAsia="de-AT"/>
        </w:rPr>
        <w:t xml:space="preserve"> 28,16-20</w:t>
      </w:r>
    </w:p>
    <w:p w14:paraId="566E4C27" w14:textId="06EF2487" w:rsidR="00D407E5" w:rsidRPr="00DB66AC" w:rsidRDefault="00D407E5" w:rsidP="009637C5">
      <w:pPr>
        <w:widowControl w:val="0"/>
        <w:tabs>
          <w:tab w:val="left" w:pos="1276"/>
          <w:tab w:val="right" w:pos="9072"/>
        </w:tabs>
        <w:spacing w:after="0" w:line="240" w:lineRule="auto"/>
        <w:ind w:right="850"/>
        <w:rPr>
          <w:rFonts w:eastAsia="Times New Roman" w:cstheme="minorHAnsi"/>
          <w:snapToGrid w:val="0"/>
          <w:color w:val="C00000"/>
          <w:sz w:val="24"/>
          <w:szCs w:val="24"/>
          <w:lang w:eastAsia="de-AT"/>
        </w:rPr>
      </w:pPr>
      <w:r w:rsidRPr="00DB66AC">
        <w:rPr>
          <w:rFonts w:eastAsia="Times New Roman" w:cstheme="minorHAnsi"/>
          <w:snapToGrid w:val="0"/>
          <w:color w:val="C00000"/>
          <w:sz w:val="24"/>
          <w:szCs w:val="24"/>
          <w:lang w:eastAsia="de-AT"/>
        </w:rPr>
        <w:t>L:</w:t>
      </w:r>
      <w:r w:rsidRPr="00DB66AC">
        <w:rPr>
          <w:rFonts w:eastAsia="Times New Roman" w:cstheme="minorHAnsi"/>
          <w:snapToGrid w:val="0"/>
          <w:sz w:val="24"/>
          <w:szCs w:val="24"/>
          <w:lang w:eastAsia="de-AT"/>
        </w:rPr>
        <w:t xml:space="preserve"> </w:t>
      </w:r>
      <w:r w:rsidR="001E13D0" w:rsidRPr="00DB66AC">
        <w:rPr>
          <w:rFonts w:eastAsia="Times New Roman" w:cstheme="minorHAnsi"/>
          <w:sz w:val="24"/>
          <w:szCs w:val="24"/>
          <w:lang w:eastAsia="de-AT"/>
        </w:rPr>
        <w:t xml:space="preserve">Aus dem </w:t>
      </w:r>
      <w:r w:rsidRPr="00DB66AC">
        <w:rPr>
          <w:rFonts w:eastAsia="Times New Roman" w:cstheme="minorHAnsi"/>
          <w:sz w:val="24"/>
          <w:szCs w:val="24"/>
          <w:lang w:eastAsia="de-AT"/>
        </w:rPr>
        <w:t>h</w:t>
      </w:r>
      <w:r w:rsidR="001E13D0" w:rsidRPr="00DB66AC">
        <w:rPr>
          <w:rFonts w:eastAsia="Times New Roman" w:cstheme="minorHAnsi"/>
          <w:sz w:val="24"/>
          <w:szCs w:val="24"/>
          <w:lang w:eastAsia="de-AT"/>
        </w:rPr>
        <w:t xml:space="preserve">eiligen </w:t>
      </w:r>
      <w:r w:rsidR="00637BC2" w:rsidRPr="00DB66AC">
        <w:rPr>
          <w:rFonts w:eastAsia="Times New Roman" w:cstheme="minorHAnsi"/>
          <w:sz w:val="24"/>
          <w:szCs w:val="24"/>
          <w:lang w:eastAsia="de-AT"/>
        </w:rPr>
        <w:t>Evangelium nach</w:t>
      </w:r>
      <w:r w:rsidR="00670B8B" w:rsidRPr="00DB66AC">
        <w:rPr>
          <w:rFonts w:eastAsia="Times New Roman" w:cstheme="minorHAnsi"/>
          <w:sz w:val="24"/>
          <w:szCs w:val="24"/>
          <w:lang w:eastAsia="de-AT"/>
        </w:rPr>
        <w:t xml:space="preserve"> </w:t>
      </w:r>
      <w:r w:rsidR="00105F3E">
        <w:rPr>
          <w:rFonts w:eastAsia="Times New Roman" w:cstheme="minorHAnsi"/>
          <w:sz w:val="24"/>
          <w:szCs w:val="24"/>
          <w:lang w:eastAsia="de-AT"/>
        </w:rPr>
        <w:t>Matthäus</w:t>
      </w:r>
      <w:r w:rsidR="004C7C0C" w:rsidRPr="00DB66AC">
        <w:rPr>
          <w:rFonts w:eastAsia="Times New Roman" w:cstheme="minorHAnsi"/>
          <w:sz w:val="24"/>
          <w:szCs w:val="24"/>
          <w:lang w:eastAsia="de-AT"/>
        </w:rPr>
        <w:t>.</w:t>
      </w:r>
    </w:p>
    <w:p w14:paraId="606C610A" w14:textId="77777777" w:rsidR="00105F3E" w:rsidRPr="00105F3E" w:rsidRDefault="00105F3E" w:rsidP="009637C5">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In jener Zeit</w:t>
      </w:r>
    </w:p>
    <w:p w14:paraId="38D3938D"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gingen die elf Jünger nach Galil</w:t>
      </w:r>
      <w:r>
        <w:rPr>
          <w:rFonts w:eastAsia="Times New Roman" w:cstheme="minorHAnsi"/>
          <w:sz w:val="24"/>
          <w:szCs w:val="24"/>
          <w:lang w:val="de-DE" w:eastAsia="de-DE"/>
        </w:rPr>
        <w:t>ä</w:t>
      </w:r>
      <w:r w:rsidRPr="00105F3E">
        <w:rPr>
          <w:rFonts w:eastAsia="Times New Roman" w:cstheme="minorHAnsi"/>
          <w:sz w:val="24"/>
          <w:szCs w:val="24"/>
          <w:lang w:val="de-DE" w:eastAsia="de-DE"/>
        </w:rPr>
        <w:t>a</w:t>
      </w:r>
    </w:p>
    <w:p w14:paraId="27D056AD"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auf den Berg, den Jesus ihnen genannt hatte.</w:t>
      </w:r>
    </w:p>
    <w:p w14:paraId="7E99E52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als sie Jesus sahen,</w:t>
      </w:r>
    </w:p>
    <w:p w14:paraId="70F87C0E"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fielen sie vor ihm nieder,</w:t>
      </w:r>
    </w:p>
    <w:p w14:paraId="07BC072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einige aber hatten Zweifel.</w:t>
      </w:r>
    </w:p>
    <w:p w14:paraId="536BCD9E"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Da trat Jesus auf sie zu</w:t>
      </w:r>
    </w:p>
    <w:p w14:paraId="69BC0DC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sagte zu ihnen:</w:t>
      </w:r>
    </w:p>
    <w:p w14:paraId="6E6A3E6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Mir ist alle Vollmacht gegeben im Himmel und auf der Erde.</w:t>
      </w:r>
    </w:p>
    <w:p w14:paraId="7CE9A3FA"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Darum geht</w:t>
      </w:r>
    </w:p>
    <w:p w14:paraId="2A4499A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und macht alle Völker zu meinen Jüngern;</w:t>
      </w:r>
    </w:p>
    <w:p w14:paraId="24C7111B"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tauft sie</w:t>
      </w:r>
    </w:p>
    <w:p w14:paraId="03E7FB3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auf den Namen des Vaters und des Sohnes</w:t>
      </w:r>
    </w:p>
    <w:p w14:paraId="759C8474"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und des Heiligen Geistes</w:t>
      </w:r>
    </w:p>
    <w:p w14:paraId="1092476F"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lehrt sie,</w:t>
      </w:r>
    </w:p>
    <w:p w14:paraId="56CB3960"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lastRenderedPageBreak/>
        <w:t>  alles zu befolgen, was ich euch geboten habe.</w:t>
      </w:r>
    </w:p>
    <w:p w14:paraId="4D64FFBA"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siehe,</w:t>
      </w:r>
    </w:p>
    <w:p w14:paraId="36B352F8" w14:textId="77777777" w:rsidR="00457A09"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ich bin mit euch alle Tage bis zum Ende der Welt.</w:t>
      </w:r>
    </w:p>
    <w:p w14:paraId="1882CA1D" w14:textId="77777777" w:rsidR="00ED5886" w:rsidRPr="00DB66AC" w:rsidRDefault="00ED5886" w:rsidP="00574EC3">
      <w:pPr>
        <w:spacing w:before="120" w:after="0" w:line="240" w:lineRule="auto"/>
        <w:ind w:right="851"/>
        <w:rPr>
          <w:rFonts w:eastAsia="Times New Roman" w:cstheme="minorHAnsi"/>
          <w:snapToGrid w:val="0"/>
          <w:sz w:val="24"/>
          <w:szCs w:val="24"/>
          <w:lang w:eastAsia="de-AT"/>
        </w:rPr>
      </w:pPr>
      <w:r w:rsidRPr="00DB66AC">
        <w:rPr>
          <w:rFonts w:eastAsia="Times New Roman" w:cstheme="minorHAnsi"/>
          <w:snapToGrid w:val="0"/>
          <w:sz w:val="24"/>
          <w:szCs w:val="24"/>
          <w:lang w:eastAsia="de-AT"/>
        </w:rPr>
        <w:t>Evangelium unseres Herrn Jesus Christus</w:t>
      </w:r>
      <w:r w:rsidR="00535818" w:rsidRPr="00DB66AC">
        <w:rPr>
          <w:rFonts w:eastAsia="Times New Roman" w:cstheme="minorHAnsi"/>
          <w:snapToGrid w:val="0"/>
          <w:sz w:val="24"/>
          <w:szCs w:val="24"/>
          <w:lang w:eastAsia="de-AT"/>
        </w:rPr>
        <w:t>.</w:t>
      </w:r>
    </w:p>
    <w:p w14:paraId="6C908217" w14:textId="77777777" w:rsidR="00E349BD" w:rsidRPr="00AD4748" w:rsidRDefault="00ED5886" w:rsidP="00E349BD">
      <w:pPr>
        <w:spacing w:after="0" w:line="240" w:lineRule="auto"/>
        <w:rPr>
          <w:rFonts w:eastAsia="Times New Roman" w:cstheme="minorHAnsi"/>
          <w:sz w:val="24"/>
          <w:szCs w:val="24"/>
          <w:lang w:val="fr-CH" w:eastAsia="de-AT"/>
        </w:rPr>
      </w:pPr>
      <w:proofErr w:type="gramStart"/>
      <w:r w:rsidRPr="00AD4748">
        <w:rPr>
          <w:rFonts w:eastAsia="Times New Roman" w:cstheme="minorHAnsi"/>
          <w:snapToGrid w:val="0"/>
          <w:color w:val="C00000"/>
          <w:sz w:val="24"/>
          <w:szCs w:val="24"/>
          <w:lang w:val="fr-CH" w:eastAsia="de-AT"/>
        </w:rPr>
        <w:t>A:</w:t>
      </w:r>
      <w:proofErr w:type="gramEnd"/>
      <w:r w:rsidRPr="00AD4748">
        <w:rPr>
          <w:rFonts w:eastAsia="Times New Roman" w:cstheme="minorHAnsi"/>
          <w:snapToGrid w:val="0"/>
          <w:sz w:val="24"/>
          <w:szCs w:val="24"/>
          <w:lang w:val="fr-CH" w:eastAsia="de-AT"/>
        </w:rPr>
        <w:t xml:space="preserve"> </w:t>
      </w:r>
      <w:r w:rsidRPr="00AD4748">
        <w:rPr>
          <w:rFonts w:eastAsia="Times New Roman" w:cstheme="minorHAnsi"/>
          <w:sz w:val="24"/>
          <w:szCs w:val="24"/>
          <w:lang w:val="fr-CH" w:eastAsia="de-AT"/>
        </w:rPr>
        <w:t xml:space="preserve">Lob </w:t>
      </w:r>
      <w:proofErr w:type="spellStart"/>
      <w:r w:rsidRPr="00AD4748">
        <w:rPr>
          <w:rFonts w:eastAsia="Times New Roman" w:cstheme="minorHAnsi"/>
          <w:sz w:val="24"/>
          <w:szCs w:val="24"/>
          <w:lang w:val="fr-CH" w:eastAsia="de-AT"/>
        </w:rPr>
        <w:t>sei</w:t>
      </w:r>
      <w:proofErr w:type="spellEnd"/>
      <w:r w:rsidRPr="00AD4748">
        <w:rPr>
          <w:rFonts w:eastAsia="Times New Roman" w:cstheme="minorHAnsi"/>
          <w:sz w:val="24"/>
          <w:szCs w:val="24"/>
          <w:lang w:val="fr-CH" w:eastAsia="de-AT"/>
        </w:rPr>
        <w:t xml:space="preserve"> </w:t>
      </w:r>
      <w:proofErr w:type="spellStart"/>
      <w:r w:rsidR="00535818" w:rsidRPr="00AD4748">
        <w:rPr>
          <w:rFonts w:eastAsia="Times New Roman" w:cstheme="minorHAnsi"/>
          <w:sz w:val="24"/>
          <w:szCs w:val="24"/>
          <w:lang w:val="fr-CH" w:eastAsia="de-AT"/>
        </w:rPr>
        <w:t>d</w:t>
      </w:r>
      <w:r w:rsidRPr="00AD4748">
        <w:rPr>
          <w:rFonts w:eastAsia="Times New Roman" w:cstheme="minorHAnsi"/>
          <w:sz w:val="24"/>
          <w:szCs w:val="24"/>
          <w:lang w:val="fr-CH" w:eastAsia="de-AT"/>
        </w:rPr>
        <w:t>ir</w:t>
      </w:r>
      <w:proofErr w:type="spellEnd"/>
      <w:r w:rsidRPr="00AD4748">
        <w:rPr>
          <w:rFonts w:eastAsia="Times New Roman" w:cstheme="minorHAnsi"/>
          <w:sz w:val="24"/>
          <w:szCs w:val="24"/>
          <w:lang w:val="fr-CH" w:eastAsia="de-AT"/>
        </w:rPr>
        <w:t xml:space="preserve"> Christus</w:t>
      </w:r>
      <w:r w:rsidR="00535818" w:rsidRPr="00AD4748">
        <w:rPr>
          <w:rFonts w:eastAsia="Times New Roman" w:cstheme="minorHAnsi"/>
          <w:sz w:val="24"/>
          <w:szCs w:val="24"/>
          <w:lang w:val="fr-CH" w:eastAsia="de-AT"/>
        </w:rPr>
        <w:t>.</w:t>
      </w:r>
    </w:p>
    <w:p w14:paraId="7EDB9819" w14:textId="6ACA7F0B" w:rsidR="00C634A4" w:rsidRPr="00AD4748" w:rsidRDefault="00C634A4" w:rsidP="00E349BD">
      <w:pPr>
        <w:spacing w:after="0" w:line="240" w:lineRule="auto"/>
        <w:rPr>
          <w:rFonts w:eastAsia="Times New Roman" w:cstheme="minorHAnsi"/>
          <w:sz w:val="24"/>
          <w:szCs w:val="24"/>
          <w:lang w:val="fr-CH" w:eastAsia="de-AT"/>
        </w:rPr>
      </w:pPr>
    </w:p>
    <w:p w14:paraId="7578AF7F" w14:textId="77777777" w:rsidR="00AD04F0" w:rsidRPr="00AD4748" w:rsidRDefault="00AD04F0" w:rsidP="00E349BD">
      <w:pPr>
        <w:spacing w:after="0" w:line="240" w:lineRule="auto"/>
        <w:rPr>
          <w:rFonts w:eastAsia="Times New Roman" w:cstheme="minorHAnsi"/>
          <w:sz w:val="24"/>
          <w:szCs w:val="24"/>
          <w:lang w:val="fr-CH" w:eastAsia="de-AT"/>
        </w:rPr>
      </w:pPr>
    </w:p>
    <w:p w14:paraId="4966FF14" w14:textId="77777777" w:rsidR="00C634A4" w:rsidRDefault="00C634A4" w:rsidP="00E349BD">
      <w:pPr>
        <w:spacing w:after="0" w:line="240" w:lineRule="auto"/>
        <w:rPr>
          <w:rFonts w:eastAsia="Times New Roman" w:cstheme="minorHAnsi"/>
          <w:b/>
          <w:color w:val="C00000"/>
          <w:sz w:val="24"/>
          <w:szCs w:val="24"/>
          <w:lang w:eastAsia="de-AT"/>
        </w:rPr>
      </w:pPr>
      <w:r>
        <w:rPr>
          <w:rFonts w:eastAsia="Times New Roman" w:cstheme="minorHAnsi"/>
          <w:b/>
          <w:color w:val="C00000"/>
          <w:sz w:val="24"/>
          <w:szCs w:val="24"/>
          <w:lang w:eastAsia="de-AT"/>
        </w:rPr>
        <w:t>Zeit der Stille</w:t>
      </w:r>
    </w:p>
    <w:p w14:paraId="0F546FD2" w14:textId="7B5C543F" w:rsidR="00C548EF" w:rsidRDefault="009637C5" w:rsidP="00C548EF">
      <w:pPr>
        <w:spacing w:after="0" w:line="240" w:lineRule="auto"/>
        <w:ind w:right="850"/>
        <w:rPr>
          <w:rFonts w:cstheme="minorHAnsi"/>
          <w:sz w:val="24"/>
          <w:szCs w:val="24"/>
        </w:rPr>
      </w:pPr>
      <w:r>
        <w:rPr>
          <w:rFonts w:eastAsia="Times New Roman" w:cstheme="minorHAnsi"/>
          <w:noProof/>
          <w:sz w:val="16"/>
          <w:szCs w:val="16"/>
          <w:lang w:eastAsia="de-AT"/>
        </w:rPr>
        <w:drawing>
          <wp:anchor distT="0" distB="0" distL="114300" distR="114300" simplePos="0" relativeHeight="251669504" behindDoc="1" locked="0" layoutInCell="1" allowOverlap="1" wp14:anchorId="4C9512FE" wp14:editId="61B577F9">
            <wp:simplePos x="0" y="0"/>
            <wp:positionH relativeFrom="margin">
              <wp:posOffset>-409575</wp:posOffset>
            </wp:positionH>
            <wp:positionV relativeFrom="paragraph">
              <wp:posOffset>256540</wp:posOffset>
            </wp:positionV>
            <wp:extent cx="6750103" cy="797356"/>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103" cy="797356"/>
                    </a:xfrm>
                    <a:prstGeom prst="rect">
                      <a:avLst/>
                    </a:prstGeom>
                  </pic:spPr>
                </pic:pic>
              </a:graphicData>
            </a:graphic>
            <wp14:sizeRelH relativeFrom="margin">
              <wp14:pctWidth>0</wp14:pctWidth>
            </wp14:sizeRelH>
            <wp14:sizeRelV relativeFrom="margin">
              <wp14:pctHeight>0</wp14:pctHeight>
            </wp14:sizeRelV>
          </wp:anchor>
        </w:drawing>
      </w:r>
      <w:r w:rsidR="00C548EF" w:rsidRPr="00C548EF">
        <w:rPr>
          <w:i/>
          <w:color w:val="C00000"/>
          <w:sz w:val="20"/>
          <w:szCs w:val="20"/>
        </w:rPr>
        <w:t>In einer kurzen Zeit der Stille kann das Gehörte nachklingen und Raum geschaffen werden für das, was Gott in uns ansprechen möchte.</w:t>
      </w:r>
    </w:p>
    <w:p w14:paraId="35527EB1" w14:textId="4C4F1D01" w:rsidR="00C634A4" w:rsidRDefault="00C634A4" w:rsidP="00E349BD">
      <w:pPr>
        <w:spacing w:after="0" w:line="240" w:lineRule="auto"/>
        <w:rPr>
          <w:rFonts w:eastAsia="Times New Roman" w:cstheme="minorHAnsi"/>
          <w:sz w:val="24"/>
          <w:szCs w:val="24"/>
          <w:lang w:eastAsia="de-AT"/>
        </w:rPr>
      </w:pPr>
    </w:p>
    <w:p w14:paraId="22868B53" w14:textId="17E701F2" w:rsidR="009637C5" w:rsidRDefault="009637C5" w:rsidP="00E349BD">
      <w:pPr>
        <w:spacing w:after="0" w:line="240" w:lineRule="auto"/>
        <w:rPr>
          <w:rFonts w:eastAsia="Times New Roman" w:cstheme="minorHAnsi"/>
          <w:sz w:val="24"/>
          <w:szCs w:val="24"/>
          <w:lang w:eastAsia="de-AT"/>
        </w:rPr>
      </w:pPr>
    </w:p>
    <w:p w14:paraId="1B2EEA36" w14:textId="1ADC9758" w:rsidR="009637C5" w:rsidRDefault="009637C5" w:rsidP="00E349BD">
      <w:pPr>
        <w:spacing w:after="0" w:line="240" w:lineRule="auto"/>
        <w:rPr>
          <w:rFonts w:eastAsia="Times New Roman" w:cstheme="minorHAnsi"/>
          <w:sz w:val="24"/>
          <w:szCs w:val="24"/>
          <w:lang w:eastAsia="de-AT"/>
        </w:rPr>
      </w:pPr>
    </w:p>
    <w:p w14:paraId="39D1EE21" w14:textId="4D45D2B4" w:rsidR="009637C5" w:rsidRDefault="009637C5" w:rsidP="00E349BD">
      <w:pPr>
        <w:spacing w:after="0" w:line="240" w:lineRule="auto"/>
        <w:rPr>
          <w:rFonts w:eastAsia="Times New Roman" w:cstheme="minorHAnsi"/>
          <w:sz w:val="24"/>
          <w:szCs w:val="24"/>
          <w:lang w:eastAsia="de-AT"/>
        </w:rPr>
      </w:pPr>
    </w:p>
    <w:p w14:paraId="38D31701" w14:textId="62884B82" w:rsidR="00C634A4" w:rsidRDefault="00075349" w:rsidP="00E349BD">
      <w:pPr>
        <w:spacing w:after="0" w:line="240" w:lineRule="auto"/>
        <w:rPr>
          <w:rFonts w:eastAsia="Times New Roman" w:cstheme="minorHAnsi"/>
          <w:sz w:val="24"/>
          <w:szCs w:val="24"/>
          <w:lang w:eastAsia="de-AT"/>
        </w:rPr>
      </w:pPr>
      <w:r>
        <w:rPr>
          <w:rFonts w:eastAsia="Times New Roman" w:cstheme="minorHAnsi"/>
          <w:b/>
          <w:color w:val="C00000"/>
          <w:sz w:val="24"/>
          <w:szCs w:val="24"/>
          <w:lang w:eastAsia="de-AT"/>
        </w:rPr>
        <w:t>Taufgedächtnis</w:t>
      </w:r>
    </w:p>
    <w:p w14:paraId="15265EE0" w14:textId="1F590152" w:rsidR="00C548EF" w:rsidRDefault="00C548EF" w:rsidP="00E349BD">
      <w:pPr>
        <w:spacing w:after="0" w:line="240" w:lineRule="auto"/>
        <w:rPr>
          <w:sz w:val="24"/>
          <w:szCs w:val="24"/>
        </w:rPr>
      </w:pPr>
      <w:r w:rsidRPr="00DB66AC">
        <w:rPr>
          <w:color w:val="C00000"/>
          <w:sz w:val="24"/>
          <w:szCs w:val="24"/>
        </w:rPr>
        <w:t>V:</w:t>
      </w:r>
      <w:r w:rsidRPr="00DB66AC">
        <w:rPr>
          <w:sz w:val="24"/>
          <w:szCs w:val="24"/>
        </w:rPr>
        <w:t xml:space="preserve"> </w:t>
      </w:r>
      <w:r>
        <w:rPr>
          <w:sz w:val="24"/>
          <w:szCs w:val="24"/>
        </w:rPr>
        <w:t xml:space="preserve">Der Auferstandene hat seinen Jüngerinnen und Jüngern versprochen, bei ihnen zu bleiben bis ans Ende der Welt. </w:t>
      </w:r>
      <w:r w:rsidR="0012135A">
        <w:rPr>
          <w:sz w:val="24"/>
          <w:szCs w:val="24"/>
        </w:rPr>
        <w:t xml:space="preserve">Er hat sie in alle Welt gesandt, um seine </w:t>
      </w:r>
      <w:r w:rsidR="00127D98">
        <w:rPr>
          <w:sz w:val="24"/>
          <w:szCs w:val="24"/>
        </w:rPr>
        <w:t xml:space="preserve">Zeuginnen und </w:t>
      </w:r>
      <w:r w:rsidR="0012135A">
        <w:rPr>
          <w:sz w:val="24"/>
          <w:szCs w:val="24"/>
        </w:rPr>
        <w:t>Zeugen zu sein und die gläubig Gewordenen auf den Namen des Vaters und des Sohnes und des Heiligen Geistes zu taufen.</w:t>
      </w:r>
      <w:r w:rsidR="00825DAC">
        <w:rPr>
          <w:sz w:val="24"/>
          <w:szCs w:val="24"/>
        </w:rPr>
        <w:t xml:space="preserve"> Im Gedächtnis an unsere eigene Taufe wollen wir uns erinnern, dass auch wir in der Taufe den Geist empfangen haben, der uns zu Kindern Gottes macht</w:t>
      </w:r>
      <w:r w:rsidR="00332869">
        <w:rPr>
          <w:sz w:val="24"/>
          <w:szCs w:val="24"/>
        </w:rPr>
        <w:t xml:space="preserve"> und in Christi Nachfolge ruft.</w:t>
      </w:r>
    </w:p>
    <w:p w14:paraId="7C128539" w14:textId="2A609DA3" w:rsidR="009B16FC" w:rsidRDefault="009B16FC" w:rsidP="00E349BD">
      <w:pPr>
        <w:spacing w:after="0" w:line="240" w:lineRule="auto"/>
        <w:rPr>
          <w:sz w:val="24"/>
          <w:szCs w:val="24"/>
        </w:rPr>
      </w:pPr>
    </w:p>
    <w:p w14:paraId="578C34B4" w14:textId="20542A28" w:rsidR="0029797D" w:rsidRDefault="0029797D" w:rsidP="00E349BD">
      <w:pPr>
        <w:spacing w:after="0" w:line="240" w:lineRule="auto"/>
        <w:rPr>
          <w:sz w:val="24"/>
          <w:szCs w:val="24"/>
        </w:rPr>
      </w:pPr>
      <w:r>
        <w:rPr>
          <w:i/>
          <w:color w:val="C00000"/>
          <w:sz w:val="20"/>
          <w:szCs w:val="20"/>
        </w:rPr>
        <w:t>Zu Beginn der Tauferinnerung wird das Wasser im Krug langsam in die leere Schale ausgegossen.</w:t>
      </w:r>
      <w:r>
        <w:rPr>
          <w:i/>
          <w:color w:val="C00000"/>
          <w:sz w:val="20"/>
          <w:szCs w:val="20"/>
        </w:rPr>
        <w:br/>
        <w:t>Alle anderen sehen und hören zu.</w:t>
      </w:r>
    </w:p>
    <w:p w14:paraId="7026C3C5" w14:textId="77777777" w:rsidR="0029797D" w:rsidRDefault="0029797D" w:rsidP="00E349BD">
      <w:pPr>
        <w:spacing w:after="0" w:line="240" w:lineRule="auto"/>
        <w:rPr>
          <w:sz w:val="24"/>
          <w:szCs w:val="24"/>
        </w:rPr>
      </w:pPr>
    </w:p>
    <w:p w14:paraId="6D8DD158" w14:textId="55D5C615" w:rsidR="009B16FC" w:rsidRPr="009637C5" w:rsidRDefault="00075349" w:rsidP="009637C5">
      <w:pPr>
        <w:rPr>
          <w:rFonts w:eastAsia="Times New Roman" w:cstheme="minorHAnsi"/>
          <w:color w:val="C00000"/>
          <w:sz w:val="24"/>
          <w:szCs w:val="24"/>
          <w:lang w:eastAsia="de-AT"/>
        </w:rPr>
      </w:pPr>
      <w:r w:rsidRPr="00075349">
        <w:rPr>
          <w:rFonts w:eastAsia="Times New Roman" w:cstheme="minorHAnsi"/>
          <w:color w:val="C00000"/>
          <w:sz w:val="24"/>
          <w:szCs w:val="24"/>
          <w:lang w:eastAsia="de-AT"/>
        </w:rPr>
        <w:t>Lobpreis Gottes über dem Wasser</w:t>
      </w:r>
      <w:r>
        <w:rPr>
          <w:rFonts w:eastAsia="Times New Roman" w:cstheme="minorHAnsi"/>
          <w:color w:val="C00000"/>
          <w:sz w:val="24"/>
          <w:szCs w:val="24"/>
          <w:lang w:eastAsia="de-AT"/>
        </w:rPr>
        <w:t xml:space="preserve"> (GL 576,2)</w:t>
      </w:r>
    </w:p>
    <w:p w14:paraId="74A4FDB3" w14:textId="77777777" w:rsidR="009B16FC" w:rsidRDefault="009B16FC" w:rsidP="009B16FC">
      <w:pPr>
        <w:spacing w:after="0" w:line="240" w:lineRule="auto"/>
        <w:ind w:left="284" w:hanging="284"/>
        <w:rPr>
          <w:sz w:val="24"/>
          <w:szCs w:val="24"/>
        </w:rPr>
      </w:pPr>
      <w:r w:rsidRPr="00DB66AC">
        <w:rPr>
          <w:color w:val="C00000"/>
          <w:sz w:val="24"/>
          <w:szCs w:val="24"/>
        </w:rPr>
        <w:t>V:</w:t>
      </w:r>
      <w:r w:rsidRPr="00DB66AC">
        <w:rPr>
          <w:sz w:val="24"/>
          <w:szCs w:val="24"/>
        </w:rPr>
        <w:t xml:space="preserve"> </w:t>
      </w:r>
      <w:r>
        <w:rPr>
          <w:sz w:val="24"/>
          <w:szCs w:val="24"/>
        </w:rPr>
        <w:tab/>
        <w:t xml:space="preserve">Vater voll Erbarmen, du hast uns durch das Wasser der Taufe neues Leben geschenkt. – </w:t>
      </w:r>
    </w:p>
    <w:p w14:paraId="78A5A90B" w14:textId="77777777" w:rsidR="009B16FC" w:rsidRDefault="009B16FC" w:rsidP="009B16FC">
      <w:pPr>
        <w:spacing w:after="0" w:line="240" w:lineRule="auto"/>
        <w:ind w:left="284"/>
        <w:rPr>
          <w:sz w:val="24"/>
          <w:szCs w:val="24"/>
        </w:rPr>
      </w:pPr>
      <w:r>
        <w:rPr>
          <w:sz w:val="24"/>
          <w:szCs w:val="24"/>
        </w:rPr>
        <w:t>Wir loben dich.</w:t>
      </w:r>
    </w:p>
    <w:p w14:paraId="0653164B" w14:textId="77777777" w:rsidR="009B16FC" w:rsidRDefault="009B16FC" w:rsidP="009B16FC">
      <w:pPr>
        <w:spacing w:after="0" w:line="240" w:lineRule="auto"/>
        <w:ind w:left="284" w:hanging="284"/>
        <w:rPr>
          <w:sz w:val="24"/>
          <w:szCs w:val="24"/>
        </w:rPr>
      </w:pPr>
      <w:r>
        <w:rPr>
          <w:color w:val="C00000"/>
          <w:sz w:val="24"/>
          <w:szCs w:val="24"/>
        </w:rPr>
        <w:t>A</w:t>
      </w:r>
      <w:r w:rsidRPr="00DB66AC">
        <w:rPr>
          <w:color w:val="C00000"/>
          <w:sz w:val="24"/>
          <w:szCs w:val="24"/>
        </w:rPr>
        <w:t>:</w:t>
      </w:r>
      <w:r w:rsidRPr="00DB66AC">
        <w:rPr>
          <w:sz w:val="24"/>
          <w:szCs w:val="24"/>
        </w:rPr>
        <w:t xml:space="preserve"> </w:t>
      </w:r>
      <w:r>
        <w:rPr>
          <w:sz w:val="24"/>
          <w:szCs w:val="24"/>
        </w:rPr>
        <w:tab/>
        <w:t>Wir preisen dich.</w:t>
      </w:r>
      <w:r w:rsidRPr="00DB66AC">
        <w:rPr>
          <w:sz w:val="24"/>
          <w:szCs w:val="24"/>
        </w:rPr>
        <w:t xml:space="preserve"> </w:t>
      </w:r>
    </w:p>
    <w:p w14:paraId="3C8AE222" w14:textId="77777777" w:rsidR="009B16FC" w:rsidRDefault="009B16FC" w:rsidP="009B16FC">
      <w:pPr>
        <w:spacing w:after="0" w:line="240" w:lineRule="auto"/>
        <w:ind w:left="284" w:hanging="284"/>
        <w:rPr>
          <w:sz w:val="24"/>
          <w:szCs w:val="24"/>
        </w:rPr>
      </w:pPr>
      <w:r w:rsidRPr="00DB66AC">
        <w:rPr>
          <w:color w:val="C00000"/>
          <w:sz w:val="24"/>
          <w:szCs w:val="24"/>
        </w:rPr>
        <w:t>V:</w:t>
      </w:r>
      <w:r>
        <w:rPr>
          <w:sz w:val="24"/>
          <w:szCs w:val="24"/>
        </w:rPr>
        <w:tab/>
        <w:t xml:space="preserve">Du führst alle Getauften in deinem Sohn Jesus Christus zu einem heiligen Volk zusammen. – </w:t>
      </w:r>
    </w:p>
    <w:p w14:paraId="3712169B" w14:textId="77777777" w:rsidR="009B16FC" w:rsidRDefault="009B16FC" w:rsidP="009B16FC">
      <w:pPr>
        <w:spacing w:after="0" w:line="240" w:lineRule="auto"/>
        <w:ind w:left="284"/>
        <w:rPr>
          <w:sz w:val="24"/>
          <w:szCs w:val="24"/>
        </w:rPr>
      </w:pPr>
      <w:r>
        <w:rPr>
          <w:sz w:val="24"/>
          <w:szCs w:val="24"/>
        </w:rPr>
        <w:t>Wir loben dich.</w:t>
      </w:r>
    </w:p>
    <w:p w14:paraId="4BFA137F" w14:textId="77777777" w:rsidR="00825DAC" w:rsidRDefault="009B16FC" w:rsidP="009B16FC">
      <w:pPr>
        <w:spacing w:after="0" w:line="240" w:lineRule="auto"/>
        <w:ind w:left="284" w:hanging="284"/>
        <w:rPr>
          <w:sz w:val="24"/>
          <w:szCs w:val="24"/>
        </w:rPr>
      </w:pPr>
      <w:r>
        <w:rPr>
          <w:color w:val="C00000"/>
          <w:sz w:val="24"/>
          <w:szCs w:val="24"/>
        </w:rPr>
        <w:t>A</w:t>
      </w:r>
      <w:r w:rsidRPr="00DB66AC">
        <w:rPr>
          <w:color w:val="C00000"/>
          <w:sz w:val="24"/>
          <w:szCs w:val="24"/>
        </w:rPr>
        <w:t>:</w:t>
      </w:r>
      <w:r w:rsidRPr="00DB66AC">
        <w:rPr>
          <w:sz w:val="24"/>
          <w:szCs w:val="24"/>
        </w:rPr>
        <w:t xml:space="preserve"> </w:t>
      </w:r>
      <w:r>
        <w:rPr>
          <w:sz w:val="24"/>
          <w:szCs w:val="24"/>
        </w:rPr>
        <w:tab/>
        <w:t>Wir preisen dich.</w:t>
      </w:r>
    </w:p>
    <w:p w14:paraId="53CACB26" w14:textId="77777777" w:rsidR="009B16FC" w:rsidRDefault="009B16FC" w:rsidP="009B16FC">
      <w:pPr>
        <w:spacing w:after="0" w:line="240" w:lineRule="auto"/>
        <w:ind w:left="284" w:hanging="284"/>
        <w:rPr>
          <w:sz w:val="24"/>
          <w:szCs w:val="24"/>
        </w:rPr>
      </w:pPr>
      <w:r w:rsidRPr="00DB66AC">
        <w:rPr>
          <w:color w:val="C00000"/>
          <w:sz w:val="24"/>
          <w:szCs w:val="24"/>
        </w:rPr>
        <w:t>V:</w:t>
      </w:r>
      <w:r>
        <w:rPr>
          <w:sz w:val="24"/>
          <w:szCs w:val="24"/>
        </w:rPr>
        <w:tab/>
        <w:t>Du erfüllst die Getauften mit dem Geist deiner Liebe und machst sie frei. – Wir loben dich.</w:t>
      </w:r>
    </w:p>
    <w:p w14:paraId="25E04CBE" w14:textId="77777777" w:rsidR="009B16FC" w:rsidRDefault="009B16FC" w:rsidP="009B16FC">
      <w:pPr>
        <w:spacing w:after="0" w:line="240" w:lineRule="auto"/>
        <w:ind w:left="284" w:hanging="284"/>
        <w:rPr>
          <w:sz w:val="24"/>
          <w:szCs w:val="24"/>
        </w:rPr>
      </w:pPr>
      <w:r>
        <w:rPr>
          <w:color w:val="C00000"/>
          <w:sz w:val="24"/>
          <w:szCs w:val="24"/>
        </w:rPr>
        <w:t>A</w:t>
      </w:r>
      <w:r w:rsidRPr="00DB66AC">
        <w:rPr>
          <w:color w:val="C00000"/>
          <w:sz w:val="24"/>
          <w:szCs w:val="24"/>
        </w:rPr>
        <w:t>:</w:t>
      </w:r>
      <w:r w:rsidRPr="00DB66AC">
        <w:rPr>
          <w:sz w:val="24"/>
          <w:szCs w:val="24"/>
        </w:rPr>
        <w:t xml:space="preserve"> </w:t>
      </w:r>
      <w:r>
        <w:rPr>
          <w:sz w:val="24"/>
          <w:szCs w:val="24"/>
        </w:rPr>
        <w:tab/>
        <w:t>Wir preisen dich.</w:t>
      </w:r>
    </w:p>
    <w:p w14:paraId="28ECE9FE" w14:textId="77777777" w:rsidR="009B16FC" w:rsidRDefault="009B16FC" w:rsidP="009B16FC">
      <w:pPr>
        <w:spacing w:after="0" w:line="240" w:lineRule="auto"/>
        <w:ind w:left="284" w:hanging="284"/>
        <w:rPr>
          <w:sz w:val="24"/>
          <w:szCs w:val="24"/>
        </w:rPr>
      </w:pPr>
      <w:r w:rsidRPr="00DB66AC">
        <w:rPr>
          <w:color w:val="C00000"/>
          <w:sz w:val="24"/>
          <w:szCs w:val="24"/>
        </w:rPr>
        <w:t>V:</w:t>
      </w:r>
      <w:r w:rsidRPr="00DB66AC">
        <w:rPr>
          <w:sz w:val="24"/>
          <w:szCs w:val="24"/>
        </w:rPr>
        <w:t xml:space="preserve"> </w:t>
      </w:r>
      <w:r>
        <w:rPr>
          <w:sz w:val="24"/>
          <w:szCs w:val="24"/>
        </w:rPr>
        <w:tab/>
        <w:t>Du sendest die Getauften als Zeugen der frohen Botschaft Christi in die Welt. – Wir loben dich.</w:t>
      </w:r>
    </w:p>
    <w:p w14:paraId="23D98E5D" w14:textId="77777777" w:rsidR="009B16FC" w:rsidRDefault="009B16FC" w:rsidP="009B16FC">
      <w:pPr>
        <w:spacing w:after="0" w:line="240" w:lineRule="auto"/>
        <w:ind w:left="284" w:hanging="284"/>
        <w:rPr>
          <w:sz w:val="24"/>
          <w:szCs w:val="24"/>
        </w:rPr>
      </w:pPr>
      <w:r>
        <w:rPr>
          <w:color w:val="C00000"/>
          <w:sz w:val="24"/>
          <w:szCs w:val="24"/>
        </w:rPr>
        <w:t>A</w:t>
      </w:r>
      <w:r w:rsidRPr="00DB66AC">
        <w:rPr>
          <w:color w:val="C00000"/>
          <w:sz w:val="24"/>
          <w:szCs w:val="24"/>
        </w:rPr>
        <w:t>:</w:t>
      </w:r>
      <w:r w:rsidRPr="00DB66AC">
        <w:rPr>
          <w:sz w:val="24"/>
          <w:szCs w:val="24"/>
        </w:rPr>
        <w:t xml:space="preserve"> </w:t>
      </w:r>
      <w:r>
        <w:rPr>
          <w:sz w:val="24"/>
          <w:szCs w:val="24"/>
        </w:rPr>
        <w:tab/>
        <w:t>Wir preisen dich.</w:t>
      </w:r>
    </w:p>
    <w:p w14:paraId="6C375E7F" w14:textId="77777777" w:rsidR="005977E9" w:rsidRDefault="005977E9" w:rsidP="00E349BD">
      <w:pPr>
        <w:spacing w:after="0" w:line="240" w:lineRule="auto"/>
        <w:rPr>
          <w:rFonts w:eastAsia="Times New Roman" w:cstheme="minorHAnsi"/>
          <w:sz w:val="24"/>
          <w:szCs w:val="24"/>
          <w:lang w:eastAsia="de-AT"/>
        </w:rPr>
      </w:pPr>
    </w:p>
    <w:p w14:paraId="233130BD" w14:textId="79A216FF" w:rsidR="005E605C" w:rsidRDefault="005E605C" w:rsidP="00E349BD">
      <w:pPr>
        <w:spacing w:after="0" w:line="240" w:lineRule="auto"/>
        <w:rPr>
          <w:i/>
          <w:color w:val="C00000"/>
          <w:sz w:val="20"/>
          <w:szCs w:val="20"/>
        </w:rPr>
      </w:pPr>
      <w:r>
        <w:rPr>
          <w:i/>
          <w:color w:val="C00000"/>
          <w:sz w:val="20"/>
          <w:szCs w:val="20"/>
        </w:rPr>
        <w:t>Beim Bekreuzigen mit Weihwasser kann gesprochen werden:</w:t>
      </w:r>
    </w:p>
    <w:p w14:paraId="31278D37" w14:textId="77777777" w:rsidR="005E605C" w:rsidRDefault="005E605C" w:rsidP="00E349BD">
      <w:pPr>
        <w:spacing w:after="0" w:line="240" w:lineRule="auto"/>
        <w:rPr>
          <w:i/>
          <w:color w:val="C00000"/>
          <w:sz w:val="20"/>
          <w:szCs w:val="20"/>
        </w:rPr>
      </w:pPr>
      <w:r>
        <w:rPr>
          <w:sz w:val="24"/>
          <w:szCs w:val="24"/>
        </w:rPr>
        <w:t>Ich bin getauft im Namen des Vaters und des Sohnes und des Heiligen Geistes. Amen.</w:t>
      </w:r>
    </w:p>
    <w:p w14:paraId="5561468E" w14:textId="77777777" w:rsidR="005E605C" w:rsidRDefault="005E605C" w:rsidP="00E349BD">
      <w:pPr>
        <w:spacing w:after="0" w:line="240" w:lineRule="auto"/>
        <w:rPr>
          <w:i/>
          <w:color w:val="C00000"/>
          <w:sz w:val="20"/>
          <w:szCs w:val="20"/>
        </w:rPr>
      </w:pPr>
    </w:p>
    <w:p w14:paraId="0FDC8BAF" w14:textId="1C344868" w:rsidR="00071835" w:rsidRDefault="00FE6EFC" w:rsidP="00E349BD">
      <w:pPr>
        <w:spacing w:after="0" w:line="240" w:lineRule="auto"/>
        <w:rPr>
          <w:i/>
          <w:color w:val="C00000"/>
          <w:sz w:val="20"/>
          <w:szCs w:val="20"/>
        </w:rPr>
      </w:pPr>
      <w:r>
        <w:rPr>
          <w:i/>
          <w:color w:val="C00000"/>
          <w:sz w:val="20"/>
          <w:szCs w:val="20"/>
        </w:rPr>
        <w:t>Danach</w:t>
      </w:r>
      <w:r w:rsidR="005E605C">
        <w:rPr>
          <w:i/>
          <w:color w:val="C00000"/>
          <w:sz w:val="20"/>
          <w:szCs w:val="20"/>
        </w:rPr>
        <w:t xml:space="preserve"> kann folgendes Lied gesungen werden: </w:t>
      </w:r>
      <w:r w:rsidR="00AB4CA4">
        <w:rPr>
          <w:i/>
          <w:color w:val="C00000"/>
          <w:sz w:val="20"/>
          <w:szCs w:val="20"/>
        </w:rPr>
        <w:t xml:space="preserve">„Das ist der Tag, den Gott gemacht“ </w:t>
      </w:r>
      <w:r w:rsidR="00071835" w:rsidRPr="005E605C">
        <w:rPr>
          <w:i/>
          <w:color w:val="C00000"/>
          <w:sz w:val="20"/>
          <w:szCs w:val="20"/>
        </w:rPr>
        <w:t>GL 329,1-5</w:t>
      </w:r>
      <w:r w:rsidR="00B125BC">
        <w:rPr>
          <w:i/>
          <w:color w:val="C00000"/>
          <w:sz w:val="20"/>
          <w:szCs w:val="20"/>
        </w:rPr>
        <w:t xml:space="preserve"> / 455,1-5</w:t>
      </w:r>
    </w:p>
    <w:p w14:paraId="1AE760BD" w14:textId="77777777" w:rsidR="005E605C" w:rsidRDefault="00245300" w:rsidP="00E349BD">
      <w:pPr>
        <w:spacing w:after="0" w:line="240" w:lineRule="auto"/>
        <w:rPr>
          <w:rFonts w:eastAsia="Times New Roman" w:cstheme="minorHAnsi"/>
          <w:b/>
          <w:color w:val="C00000"/>
          <w:sz w:val="24"/>
          <w:szCs w:val="24"/>
          <w:lang w:eastAsia="de-AT"/>
        </w:rPr>
      </w:pPr>
      <w:r w:rsidRPr="00DB66AC">
        <w:rPr>
          <w:rFonts w:eastAsia="Times New Roman" w:cstheme="minorHAnsi"/>
          <w:noProof/>
          <w:color w:val="C00000"/>
          <w:sz w:val="24"/>
          <w:szCs w:val="24"/>
          <w:lang w:eastAsia="de-AT"/>
        </w:rPr>
        <w:drawing>
          <wp:anchor distT="0" distB="0" distL="114300" distR="114300" simplePos="0" relativeHeight="251658752" behindDoc="1" locked="0" layoutInCell="1" allowOverlap="1" wp14:anchorId="519A873F" wp14:editId="743AAB7F">
            <wp:simplePos x="0" y="0"/>
            <wp:positionH relativeFrom="margin">
              <wp:posOffset>-409900</wp:posOffset>
            </wp:positionH>
            <wp:positionV relativeFrom="paragraph">
              <wp:posOffset>215087</wp:posOffset>
            </wp:positionV>
            <wp:extent cx="6839712" cy="9404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ie A4 unten 03_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9712" cy="940460"/>
                    </a:xfrm>
                    <a:prstGeom prst="rect">
                      <a:avLst/>
                    </a:prstGeom>
                  </pic:spPr>
                </pic:pic>
              </a:graphicData>
            </a:graphic>
            <wp14:sizeRelH relativeFrom="margin">
              <wp14:pctWidth>0</wp14:pctWidth>
            </wp14:sizeRelH>
            <wp14:sizeRelV relativeFrom="margin">
              <wp14:pctHeight>0</wp14:pctHeight>
            </wp14:sizeRelV>
          </wp:anchor>
        </w:drawing>
      </w:r>
    </w:p>
    <w:p w14:paraId="3976F3EC" w14:textId="77777777" w:rsidR="00111FE2" w:rsidRDefault="00111FE2" w:rsidP="00E349BD">
      <w:pPr>
        <w:spacing w:after="0" w:line="240" w:lineRule="auto"/>
        <w:rPr>
          <w:rFonts w:eastAsia="Times New Roman" w:cstheme="minorHAnsi"/>
          <w:b/>
          <w:color w:val="C00000"/>
          <w:sz w:val="24"/>
          <w:szCs w:val="24"/>
          <w:lang w:eastAsia="de-AT"/>
        </w:rPr>
      </w:pPr>
    </w:p>
    <w:p w14:paraId="23788698" w14:textId="77777777" w:rsidR="00F06942" w:rsidRDefault="00F06942" w:rsidP="0066512E">
      <w:pPr>
        <w:widowControl w:val="0"/>
        <w:tabs>
          <w:tab w:val="left" w:pos="1276"/>
          <w:tab w:val="right" w:pos="9072"/>
        </w:tabs>
        <w:spacing w:after="0" w:line="240" w:lineRule="auto"/>
        <w:ind w:right="850"/>
        <w:rPr>
          <w:rFonts w:eastAsia="Times New Roman" w:cstheme="minorHAnsi"/>
          <w:sz w:val="24"/>
          <w:szCs w:val="24"/>
          <w:lang w:eastAsia="de-AT"/>
        </w:rPr>
      </w:pPr>
    </w:p>
    <w:p w14:paraId="4279122B" w14:textId="2F1C3100" w:rsidR="00F06942" w:rsidRDefault="00F06942"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6790906F" w14:textId="3001DE72" w:rsidR="00AD04F0" w:rsidRDefault="00AD04F0"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52BF9960" w14:textId="1B6BC92D" w:rsidR="00AD04F0" w:rsidRDefault="00AD04F0"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111179E6" w14:textId="77777777" w:rsidR="00AD04F0" w:rsidRPr="00DB66AC" w:rsidRDefault="00AD04F0"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40E4929B" w14:textId="77777777" w:rsidR="009637C5" w:rsidRDefault="009637C5" w:rsidP="00200453">
      <w:pPr>
        <w:widowControl w:val="0"/>
        <w:tabs>
          <w:tab w:val="left" w:pos="1276"/>
          <w:tab w:val="right" w:pos="9072"/>
        </w:tabs>
        <w:spacing w:after="0" w:line="240" w:lineRule="auto"/>
        <w:ind w:right="850"/>
        <w:rPr>
          <w:rFonts w:eastAsia="Times New Roman" w:cstheme="minorHAnsi"/>
          <w:b/>
          <w:color w:val="C00000"/>
          <w:sz w:val="24"/>
          <w:szCs w:val="24"/>
          <w:lang w:eastAsia="de-AT"/>
        </w:rPr>
      </w:pPr>
    </w:p>
    <w:p w14:paraId="39BACE31" w14:textId="11DC0626" w:rsidR="00DB66AC" w:rsidRPr="00DB66AC" w:rsidRDefault="00DB66AC" w:rsidP="00200453">
      <w:pPr>
        <w:widowControl w:val="0"/>
        <w:tabs>
          <w:tab w:val="left" w:pos="1276"/>
          <w:tab w:val="right" w:pos="9072"/>
        </w:tabs>
        <w:spacing w:after="0" w:line="240" w:lineRule="auto"/>
        <w:ind w:right="850"/>
        <w:rPr>
          <w:rFonts w:eastAsia="Times New Roman" w:cstheme="minorHAnsi"/>
          <w:b/>
          <w:color w:val="C00000"/>
          <w:sz w:val="24"/>
          <w:szCs w:val="24"/>
          <w:lang w:eastAsia="de-AT"/>
        </w:rPr>
      </w:pPr>
      <w:r w:rsidRPr="00DB66AC">
        <w:rPr>
          <w:rFonts w:eastAsia="Times New Roman" w:cstheme="minorHAnsi"/>
          <w:b/>
          <w:color w:val="C00000"/>
          <w:sz w:val="24"/>
          <w:szCs w:val="24"/>
          <w:lang w:eastAsia="de-AT"/>
        </w:rPr>
        <w:lastRenderedPageBreak/>
        <w:t>Fürbitten</w:t>
      </w:r>
    </w:p>
    <w:p w14:paraId="4E850E15" w14:textId="77777777" w:rsidR="00795437" w:rsidRPr="00F06942" w:rsidRDefault="006D2649" w:rsidP="00200453">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 xml:space="preserve">Die Fürbitten sind das Gebet der </w:t>
      </w:r>
      <w:r w:rsidR="006747D7" w:rsidRPr="00F06942">
        <w:rPr>
          <w:rFonts w:eastAsia="Times New Roman" w:cstheme="minorHAnsi"/>
          <w:i/>
          <w:color w:val="C00000"/>
          <w:sz w:val="20"/>
          <w:szCs w:val="20"/>
          <w:lang w:eastAsia="de-AT"/>
        </w:rPr>
        <w:t xml:space="preserve">Gläubigen für die anderen. </w:t>
      </w:r>
      <w:r w:rsidR="00200453" w:rsidRPr="00F06942">
        <w:rPr>
          <w:rFonts w:eastAsia="Times New Roman" w:cstheme="minorHAnsi"/>
          <w:i/>
          <w:color w:val="C00000"/>
          <w:sz w:val="20"/>
          <w:szCs w:val="20"/>
          <w:lang w:eastAsia="de-AT"/>
        </w:rPr>
        <w:t xml:space="preserve">Es bedarf </w:t>
      </w:r>
      <w:r w:rsidR="006747D7" w:rsidRPr="00F06942">
        <w:rPr>
          <w:rFonts w:eastAsia="Times New Roman" w:cstheme="minorHAnsi"/>
          <w:i/>
          <w:color w:val="C00000"/>
          <w:sz w:val="20"/>
          <w:szCs w:val="20"/>
          <w:lang w:eastAsia="de-AT"/>
        </w:rPr>
        <w:t>nicht vieler Worte, denn Gott kennt uns und weiß schon zuvor</w:t>
      </w:r>
      <w:r w:rsidR="00200453" w:rsidRPr="00F06942">
        <w:rPr>
          <w:rFonts w:eastAsia="Times New Roman" w:cstheme="minorHAnsi"/>
          <w:i/>
          <w:color w:val="C00000"/>
          <w:sz w:val="20"/>
          <w:szCs w:val="20"/>
          <w:lang w:eastAsia="de-AT"/>
        </w:rPr>
        <w:t>,</w:t>
      </w:r>
      <w:r w:rsidR="006747D7" w:rsidRPr="00F06942">
        <w:rPr>
          <w:rFonts w:eastAsia="Times New Roman" w:cstheme="minorHAnsi"/>
          <w:i/>
          <w:color w:val="C00000"/>
          <w:sz w:val="20"/>
          <w:szCs w:val="20"/>
          <w:lang w:eastAsia="de-AT"/>
        </w:rPr>
        <w:t xml:space="preserve"> worum wir bitten wollen. </w:t>
      </w:r>
      <w:r w:rsidR="00795437" w:rsidRPr="00F06942">
        <w:rPr>
          <w:rFonts w:eastAsia="Times New Roman" w:cstheme="minorHAnsi"/>
          <w:i/>
          <w:color w:val="C00000"/>
          <w:sz w:val="20"/>
          <w:szCs w:val="20"/>
          <w:lang w:eastAsia="de-AT"/>
        </w:rPr>
        <w:t xml:space="preserve">Sie können Fürbitten aussprechen, manchmal </w:t>
      </w:r>
      <w:proofErr w:type="gramStart"/>
      <w:r w:rsidR="00795437" w:rsidRPr="00F06942">
        <w:rPr>
          <w:rFonts w:eastAsia="Times New Roman" w:cstheme="minorHAnsi"/>
          <w:i/>
          <w:color w:val="C00000"/>
          <w:sz w:val="20"/>
          <w:szCs w:val="20"/>
          <w:lang w:eastAsia="de-AT"/>
        </w:rPr>
        <w:t>reich</w:t>
      </w:r>
      <w:r w:rsidR="00200453" w:rsidRPr="00F06942">
        <w:rPr>
          <w:rFonts w:eastAsia="Times New Roman" w:cstheme="minorHAnsi"/>
          <w:i/>
          <w:color w:val="C00000"/>
          <w:sz w:val="20"/>
          <w:szCs w:val="20"/>
          <w:lang w:eastAsia="de-AT"/>
        </w:rPr>
        <w:t>t es</w:t>
      </w:r>
      <w:proofErr w:type="gramEnd"/>
      <w:r w:rsidR="00200453" w:rsidRPr="00F06942">
        <w:rPr>
          <w:rFonts w:eastAsia="Times New Roman" w:cstheme="minorHAnsi"/>
          <w:i/>
          <w:color w:val="C00000"/>
          <w:sz w:val="20"/>
          <w:szCs w:val="20"/>
          <w:lang w:eastAsia="de-AT"/>
        </w:rPr>
        <w:t xml:space="preserve">, </w:t>
      </w:r>
      <w:r w:rsidR="00795437" w:rsidRPr="00F06942">
        <w:rPr>
          <w:rFonts w:eastAsia="Times New Roman" w:cstheme="minorHAnsi"/>
          <w:i/>
          <w:color w:val="C00000"/>
          <w:sz w:val="20"/>
          <w:szCs w:val="20"/>
          <w:lang w:eastAsia="de-AT"/>
        </w:rPr>
        <w:t xml:space="preserve">die Namen </w:t>
      </w:r>
      <w:r w:rsidR="00200453" w:rsidRPr="00F06942">
        <w:rPr>
          <w:rFonts w:eastAsia="Times New Roman" w:cstheme="minorHAnsi"/>
          <w:i/>
          <w:color w:val="C00000"/>
          <w:sz w:val="20"/>
          <w:szCs w:val="20"/>
          <w:lang w:eastAsia="de-AT"/>
        </w:rPr>
        <w:t xml:space="preserve">derer </w:t>
      </w:r>
      <w:r w:rsidR="00795437" w:rsidRPr="00F06942">
        <w:rPr>
          <w:rFonts w:eastAsia="Times New Roman" w:cstheme="minorHAnsi"/>
          <w:i/>
          <w:color w:val="C00000"/>
          <w:sz w:val="20"/>
          <w:szCs w:val="20"/>
          <w:lang w:eastAsia="de-AT"/>
        </w:rPr>
        <w:t>laut auszusprechen</w:t>
      </w:r>
      <w:r w:rsidR="00200453" w:rsidRPr="00F06942">
        <w:rPr>
          <w:rFonts w:eastAsia="Times New Roman" w:cstheme="minorHAnsi"/>
          <w:i/>
          <w:color w:val="C00000"/>
          <w:sz w:val="20"/>
          <w:szCs w:val="20"/>
          <w:lang w:eastAsia="de-AT"/>
        </w:rPr>
        <w:t>,</w:t>
      </w:r>
      <w:r w:rsidR="00795437" w:rsidRPr="00F06942">
        <w:rPr>
          <w:rFonts w:eastAsia="Times New Roman" w:cstheme="minorHAnsi"/>
          <w:i/>
          <w:color w:val="C00000"/>
          <w:sz w:val="20"/>
          <w:szCs w:val="20"/>
          <w:lang w:eastAsia="de-AT"/>
        </w:rPr>
        <w:t xml:space="preserve"> die man Gott ans Herz legen will. Oder Sie formulieren einfach im Stillen für sich. </w:t>
      </w:r>
    </w:p>
    <w:p w14:paraId="617A2520" w14:textId="77777777" w:rsidR="00127D98" w:rsidRPr="00945471" w:rsidRDefault="00C06F51" w:rsidP="00127D98">
      <w:pPr>
        <w:widowControl w:val="0"/>
        <w:tabs>
          <w:tab w:val="left" w:pos="1276"/>
          <w:tab w:val="right" w:pos="9072"/>
        </w:tabs>
        <w:spacing w:after="0" w:line="240" w:lineRule="auto"/>
        <w:ind w:right="850"/>
        <w:rPr>
          <w:rFonts w:eastAsia="Times New Roman" w:cstheme="minorHAnsi"/>
          <w:sz w:val="24"/>
          <w:szCs w:val="24"/>
          <w:lang w:val="de-DE" w:eastAsia="de-AT"/>
        </w:rPr>
      </w:pPr>
      <w:r w:rsidRPr="00DB66AC">
        <w:rPr>
          <w:rFonts w:eastAsia="Times New Roman" w:cstheme="minorHAnsi"/>
          <w:color w:val="C00000"/>
          <w:sz w:val="24"/>
          <w:szCs w:val="24"/>
          <w:lang w:eastAsia="de-AT"/>
        </w:rPr>
        <w:t>V:</w:t>
      </w:r>
      <w:r w:rsidRPr="00DB66AC">
        <w:rPr>
          <w:rFonts w:eastAsia="Times New Roman" w:cstheme="minorHAnsi"/>
          <w:sz w:val="24"/>
          <w:szCs w:val="24"/>
          <w:lang w:eastAsia="de-AT"/>
        </w:rPr>
        <w:t xml:space="preserve"> </w:t>
      </w:r>
      <w:r w:rsidR="00127D98" w:rsidRPr="00945471">
        <w:rPr>
          <w:rFonts w:eastAsia="Times New Roman" w:cstheme="minorHAnsi"/>
          <w:bCs/>
          <w:sz w:val="24"/>
          <w:szCs w:val="24"/>
          <w:lang w:val="de-DE" w:eastAsia="de-AT"/>
        </w:rPr>
        <w:t xml:space="preserve">Zu Jesus Christus, dessen Himmelfahrt wir am heutigen Tag feiern, beten wir voll Vertrauen und bitten ihn: </w:t>
      </w:r>
    </w:p>
    <w:p w14:paraId="25EF333D" w14:textId="34947C0F" w:rsidR="00127D98" w:rsidRPr="00945471" w:rsidRDefault="00127D98" w:rsidP="00127D98">
      <w:pPr>
        <w:widowControl w:val="0"/>
        <w:numPr>
          <w:ilvl w:val="0"/>
          <w:numId w:val="7"/>
        </w:numPr>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Himmelfahrt heißt, mit erleuchteten Herzen die Hoffnung zu verstehen, zu der wir berufen sind. Und so bitten wir 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alle, die auf der Suche nach ihrer ganz eigenen Berufung sind. – Stille – Jesus Christus, aufgefahren in den Himmel. </w:t>
      </w:r>
    </w:p>
    <w:p w14:paraId="648D733D" w14:textId="77777777" w:rsidR="006747D7" w:rsidRPr="00F06942" w:rsidRDefault="00585F74" w:rsidP="00127D9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Wir könne</w:t>
      </w:r>
      <w:r w:rsidR="00C50235" w:rsidRPr="00F06942">
        <w:rPr>
          <w:rFonts w:eastAsia="Times New Roman" w:cstheme="minorHAnsi"/>
          <w:i/>
          <w:color w:val="C00000"/>
          <w:sz w:val="20"/>
          <w:szCs w:val="20"/>
          <w:lang w:eastAsia="de-AT"/>
        </w:rPr>
        <w:t>n</w:t>
      </w:r>
      <w:r w:rsidRPr="00F06942">
        <w:rPr>
          <w:rFonts w:eastAsia="Times New Roman" w:cstheme="minorHAnsi"/>
          <w:i/>
          <w:color w:val="C00000"/>
          <w:sz w:val="20"/>
          <w:szCs w:val="20"/>
          <w:lang w:eastAsia="de-AT"/>
        </w:rPr>
        <w:t xml:space="preserve"> auf jede Bitte a</w:t>
      </w:r>
      <w:r w:rsidR="006747D7" w:rsidRPr="00F06942">
        <w:rPr>
          <w:rFonts w:eastAsia="Times New Roman" w:cstheme="minorHAnsi"/>
          <w:i/>
          <w:color w:val="C00000"/>
          <w:sz w:val="20"/>
          <w:szCs w:val="20"/>
          <w:lang w:eastAsia="de-AT"/>
        </w:rPr>
        <w:t>ntwort</w:t>
      </w:r>
      <w:r w:rsidRPr="00F06942">
        <w:rPr>
          <w:rFonts w:eastAsia="Times New Roman" w:cstheme="minorHAnsi"/>
          <w:i/>
          <w:color w:val="C00000"/>
          <w:sz w:val="20"/>
          <w:szCs w:val="20"/>
          <w:lang w:eastAsia="de-AT"/>
        </w:rPr>
        <w:t>en:</w:t>
      </w:r>
    </w:p>
    <w:p w14:paraId="218AE153" w14:textId="77777777" w:rsidR="006747D7" w:rsidRPr="00DB66AC" w:rsidRDefault="006747D7" w:rsidP="00A509C3">
      <w:pPr>
        <w:widowControl w:val="0"/>
        <w:tabs>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color w:val="C00000"/>
          <w:sz w:val="24"/>
          <w:szCs w:val="24"/>
          <w:lang w:eastAsia="de-AT"/>
        </w:rPr>
        <w:t xml:space="preserve">A: </w:t>
      </w:r>
      <w:r w:rsidRPr="00DB66AC">
        <w:rPr>
          <w:rFonts w:eastAsia="Times New Roman" w:cstheme="minorHAnsi"/>
          <w:sz w:val="24"/>
          <w:szCs w:val="24"/>
          <w:lang w:eastAsia="de-AT"/>
        </w:rPr>
        <w:t>Wir bitten dich, erhöre uns.</w:t>
      </w:r>
    </w:p>
    <w:p w14:paraId="67F2F1C9" w14:textId="3F681A0D" w:rsidR="00945471" w:rsidRPr="00945471" w:rsidRDefault="00945471" w:rsidP="00945471">
      <w:pPr>
        <w:widowControl w:val="0"/>
        <w:numPr>
          <w:ilvl w:val="0"/>
          <w:numId w:val="7"/>
        </w:numPr>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Himmelfahrt heißt, jemanden gehen zu lassen in dem Wissen, dass er immer bei uns ist. Und so bitten wir 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alle Eltern, die ein Kind verloren haben. </w:t>
      </w:r>
    </w:p>
    <w:p w14:paraId="6E32948B" w14:textId="29156A61" w:rsidR="00945471" w:rsidRPr="00945471" w:rsidRDefault="00945471" w:rsidP="00945471">
      <w:pPr>
        <w:widowControl w:val="0"/>
        <w:numPr>
          <w:ilvl w:val="0"/>
          <w:numId w:val="7"/>
        </w:numPr>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Himmelfahrt heißt, zum Himmel zu schauen und auf der Erde Gott zu verk</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nden. Und so bitten wir 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alle, die ihre Herzen im Himmel verankern und so von Gottes Liebe Zeugnis geben. </w:t>
      </w:r>
    </w:p>
    <w:p w14:paraId="2579813F" w14:textId="275D54C4" w:rsidR="00945471" w:rsidRPr="00945471" w:rsidRDefault="00945471" w:rsidP="00945471">
      <w:pPr>
        <w:widowControl w:val="0"/>
        <w:numPr>
          <w:ilvl w:val="0"/>
          <w:numId w:val="7"/>
        </w:numPr>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Himmelfahrt heißt, auf die Hoffnung zu bauen, dass Gott auch 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r uns einen Platz vorbereitet hat. Und so bitten wir 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alle Verstorbenen, die in der vergangenen Woche zu Gott heimgegangen sind. </w:t>
      </w:r>
    </w:p>
    <w:p w14:paraId="41602554" w14:textId="42899E8C" w:rsidR="00945471" w:rsidRPr="00945471" w:rsidRDefault="00945471" w:rsidP="00945471">
      <w:pPr>
        <w:widowControl w:val="0"/>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Gott, in der Himmelfahrt deines Sohnes hast du uns die Hoffnung geschenkt, dass auch wir eines Tages bei dir sein d</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rfen. Daf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danken wir dir und preisen dich. </w:t>
      </w:r>
    </w:p>
    <w:p w14:paraId="2084E062" w14:textId="46AC7B83" w:rsidR="00335C63" w:rsidRDefault="00335C63"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620B2183" w14:textId="77777777" w:rsidR="009637C5" w:rsidRPr="00DB66AC" w:rsidRDefault="009637C5" w:rsidP="009637C5">
      <w:pPr>
        <w:widowControl w:val="0"/>
        <w:tabs>
          <w:tab w:val="left" w:pos="1276"/>
          <w:tab w:val="right" w:pos="9072"/>
        </w:tabs>
        <w:spacing w:after="0" w:line="240" w:lineRule="auto"/>
        <w:ind w:right="850"/>
        <w:rPr>
          <w:rFonts w:eastAsia="Times New Roman" w:cstheme="minorHAnsi"/>
          <w:sz w:val="24"/>
          <w:szCs w:val="24"/>
          <w:lang w:eastAsia="de-AT"/>
        </w:rPr>
      </w:pPr>
    </w:p>
    <w:p w14:paraId="24A0D36A" w14:textId="4B611D51" w:rsidR="00032ED4" w:rsidRPr="00DB66AC" w:rsidRDefault="002A0294" w:rsidP="009637C5">
      <w:pPr>
        <w:spacing w:after="0" w:line="240" w:lineRule="auto"/>
        <w:rPr>
          <w:rFonts w:eastAsia="Times New Roman" w:cstheme="minorHAnsi"/>
          <w:b/>
          <w:color w:val="C00000"/>
          <w:sz w:val="24"/>
          <w:szCs w:val="24"/>
          <w:lang w:eastAsia="de-AT"/>
        </w:rPr>
      </w:pPr>
      <w:r w:rsidRPr="00DB66AC">
        <w:rPr>
          <w:rFonts w:eastAsia="Times New Roman" w:cstheme="minorHAnsi"/>
          <w:b/>
          <w:color w:val="C00000"/>
          <w:sz w:val="24"/>
          <w:szCs w:val="24"/>
          <w:lang w:eastAsia="de-AT"/>
        </w:rPr>
        <w:t>Das Gebet des Herrn</w:t>
      </w:r>
      <w:r w:rsidR="00335C63" w:rsidRPr="00DB66AC">
        <w:rPr>
          <w:rFonts w:eastAsia="Times New Roman" w:cstheme="minorHAnsi"/>
          <w:b/>
          <w:color w:val="C00000"/>
          <w:sz w:val="24"/>
          <w:szCs w:val="24"/>
          <w:lang w:eastAsia="de-AT"/>
        </w:rPr>
        <w:t xml:space="preserve"> – Vater unser</w:t>
      </w:r>
    </w:p>
    <w:p w14:paraId="48DB4BBF" w14:textId="4881C241" w:rsidR="00831582" w:rsidRPr="00DB66AC" w:rsidRDefault="00585F74" w:rsidP="009637C5">
      <w:pPr>
        <w:widowControl w:val="0"/>
        <w:tabs>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color w:val="C00000"/>
          <w:sz w:val="24"/>
          <w:szCs w:val="24"/>
          <w:lang w:eastAsia="de-AT"/>
        </w:rPr>
        <w:t>V:</w:t>
      </w:r>
      <w:r w:rsidRPr="00DB66AC">
        <w:rPr>
          <w:rFonts w:eastAsia="Times New Roman" w:cstheme="minorHAnsi"/>
          <w:sz w:val="24"/>
          <w:szCs w:val="24"/>
          <w:lang w:eastAsia="de-AT"/>
        </w:rPr>
        <w:t xml:space="preserve"> </w:t>
      </w:r>
      <w:r w:rsidR="00DC06B0">
        <w:rPr>
          <w:rFonts w:eastAsia="Times New Roman" w:cstheme="minorHAnsi"/>
          <w:sz w:val="24"/>
          <w:szCs w:val="24"/>
          <w:lang w:eastAsia="de-AT"/>
        </w:rPr>
        <w:t>In Taufe und Firmung hat uns Gott Anteil gegeben an Tod, Auferweckung und Erhöhung</w:t>
      </w:r>
      <w:r w:rsidR="00A130EE">
        <w:rPr>
          <w:rFonts w:eastAsia="Times New Roman" w:cstheme="minorHAnsi"/>
          <w:sz w:val="24"/>
          <w:szCs w:val="24"/>
          <w:lang w:eastAsia="de-AT"/>
        </w:rPr>
        <w:t xml:space="preserve"> </w:t>
      </w:r>
      <w:r w:rsidR="00DC06B0">
        <w:rPr>
          <w:rFonts w:eastAsia="Times New Roman" w:cstheme="minorHAnsi"/>
          <w:sz w:val="24"/>
          <w:szCs w:val="24"/>
          <w:lang w:eastAsia="de-AT"/>
        </w:rPr>
        <w:t>seines Sohnes. Durch die Gaben des Heiligen Geistes, die wir empfangen haben, sind wir befähigt zu einem Leben gemäß der Taufe.</w:t>
      </w:r>
      <w:r w:rsidR="00E8324A">
        <w:rPr>
          <w:rFonts w:eastAsia="Times New Roman" w:cstheme="minorHAnsi"/>
          <w:sz w:val="24"/>
          <w:szCs w:val="24"/>
          <w:lang w:eastAsia="de-AT"/>
        </w:rPr>
        <w:br/>
      </w:r>
      <w:proofErr w:type="gramStart"/>
      <w:r w:rsidR="00DC06B0">
        <w:rPr>
          <w:rFonts w:eastAsia="Times New Roman" w:cstheme="minorHAnsi"/>
          <w:sz w:val="24"/>
          <w:szCs w:val="24"/>
          <w:lang w:eastAsia="de-AT"/>
        </w:rPr>
        <w:t>Gemeinsam</w:t>
      </w:r>
      <w:proofErr w:type="gramEnd"/>
      <w:r w:rsidR="00DC06B0">
        <w:rPr>
          <w:rFonts w:eastAsia="Times New Roman" w:cstheme="minorHAnsi"/>
          <w:sz w:val="24"/>
          <w:szCs w:val="24"/>
          <w:lang w:eastAsia="de-AT"/>
        </w:rPr>
        <w:t xml:space="preserve"> mit ihm </w:t>
      </w:r>
      <w:r w:rsidR="00DD07FF">
        <w:rPr>
          <w:rFonts w:eastAsia="Times New Roman" w:cstheme="minorHAnsi"/>
          <w:sz w:val="24"/>
          <w:szCs w:val="24"/>
          <w:lang w:eastAsia="de-AT"/>
        </w:rPr>
        <w:t>beten wir</w:t>
      </w:r>
      <w:r w:rsidR="00DC06B0">
        <w:rPr>
          <w:rFonts w:eastAsia="Times New Roman" w:cstheme="minorHAnsi"/>
          <w:sz w:val="24"/>
          <w:szCs w:val="24"/>
          <w:lang w:eastAsia="de-AT"/>
        </w:rPr>
        <w:t xml:space="preserve"> zu Gott:</w:t>
      </w:r>
    </w:p>
    <w:p w14:paraId="18CE0415" w14:textId="284240CF" w:rsidR="006747D7" w:rsidRPr="00DB66AC" w:rsidRDefault="00585F74" w:rsidP="009637C5">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color w:val="C00000"/>
        </w:rPr>
        <w:t>A:</w:t>
      </w:r>
      <w:r w:rsidRPr="00DB66AC">
        <w:rPr>
          <w:rFonts w:asciiTheme="minorHAnsi" w:hAnsiTheme="minorHAnsi" w:cstheme="minorHAnsi"/>
        </w:rPr>
        <w:t xml:space="preserve"> </w:t>
      </w:r>
      <w:r w:rsidR="006747D7" w:rsidRPr="00DB66AC">
        <w:rPr>
          <w:rFonts w:asciiTheme="minorHAnsi" w:hAnsiTheme="minorHAnsi" w:cstheme="minorHAnsi"/>
        </w:rPr>
        <w:t>Vater u</w:t>
      </w:r>
      <w:r w:rsidR="009637C5">
        <w:rPr>
          <w:rFonts w:asciiTheme="minorHAnsi" w:hAnsiTheme="minorHAnsi" w:cstheme="minorHAnsi"/>
        </w:rPr>
        <w:t>nser im Himmel, geheiligt …</w:t>
      </w:r>
    </w:p>
    <w:p w14:paraId="327F54D3" w14:textId="09D21F07" w:rsidR="00DC06B0" w:rsidRDefault="00DC06B0" w:rsidP="00A509C3">
      <w:pPr>
        <w:pStyle w:val="StandardWeb"/>
        <w:spacing w:before="0" w:beforeAutospacing="0" w:after="0" w:afterAutospacing="0"/>
        <w:ind w:right="850"/>
        <w:rPr>
          <w:rFonts w:asciiTheme="minorHAnsi" w:hAnsiTheme="minorHAnsi" w:cstheme="minorHAnsi"/>
          <w:color w:val="FF0000"/>
        </w:rPr>
      </w:pPr>
    </w:p>
    <w:p w14:paraId="5CFCF4A2" w14:textId="77777777" w:rsidR="00AD04F0" w:rsidRDefault="00AD04F0" w:rsidP="00A509C3">
      <w:pPr>
        <w:pStyle w:val="StandardWeb"/>
        <w:spacing w:before="0" w:beforeAutospacing="0" w:after="0" w:afterAutospacing="0"/>
        <w:ind w:right="850"/>
        <w:rPr>
          <w:rFonts w:asciiTheme="minorHAnsi" w:hAnsiTheme="minorHAnsi" w:cstheme="minorHAnsi"/>
          <w:color w:val="FF0000"/>
        </w:rPr>
      </w:pPr>
    </w:p>
    <w:p w14:paraId="59E5E929" w14:textId="77777777" w:rsidR="00DC06B0" w:rsidRPr="00DB66AC" w:rsidRDefault="00DC06B0" w:rsidP="00A509C3">
      <w:pPr>
        <w:pStyle w:val="StandardWeb"/>
        <w:spacing w:before="0" w:beforeAutospacing="0" w:after="0" w:afterAutospacing="0"/>
        <w:ind w:right="850"/>
        <w:rPr>
          <w:rFonts w:asciiTheme="minorHAnsi" w:hAnsiTheme="minorHAnsi" w:cstheme="minorHAnsi"/>
          <w:color w:val="FF0000"/>
        </w:rPr>
      </w:pPr>
      <w:r>
        <w:rPr>
          <w:rFonts w:asciiTheme="minorHAnsi" w:hAnsiTheme="minorHAnsi" w:cstheme="minorHAnsi"/>
          <w:b/>
          <w:color w:val="C00000"/>
        </w:rPr>
        <w:t>Schlussgebet</w:t>
      </w:r>
    </w:p>
    <w:p w14:paraId="642EA0CF" w14:textId="446B25BA" w:rsidR="00DC06B0" w:rsidRDefault="00DC06B0"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color w:val="C00000"/>
        </w:rPr>
        <w:t>V:</w:t>
      </w:r>
      <w:r w:rsidRPr="00DB66AC">
        <w:rPr>
          <w:rFonts w:asciiTheme="minorHAnsi" w:hAnsiTheme="minorHAnsi" w:cstheme="minorHAnsi"/>
        </w:rPr>
        <w:t xml:space="preserve"> </w:t>
      </w:r>
      <w:r>
        <w:rPr>
          <w:rFonts w:asciiTheme="minorHAnsi" w:hAnsiTheme="minorHAnsi" w:cstheme="minorHAnsi"/>
        </w:rPr>
        <w:t>Gott, Vater im Himmel,</w:t>
      </w:r>
    </w:p>
    <w:p w14:paraId="6BDC1A03"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in und durch Jesus Christus</w:t>
      </w:r>
    </w:p>
    <w:p w14:paraId="75DEC5BF"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steht uns der Himmel offen.</w:t>
      </w:r>
    </w:p>
    <w:p w14:paraId="7E551683"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Jesus hat uns zugesagt,</w:t>
      </w:r>
    </w:p>
    <w:p w14:paraId="214D8F9C"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mit seinem Heiligen Geist</w:t>
      </w:r>
    </w:p>
    <w:p w14:paraId="378B1C6E"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bei uns zu bleiben.</w:t>
      </w:r>
    </w:p>
    <w:p w14:paraId="6ECE69BF"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Mache unsere Herzen weit</w:t>
      </w:r>
    </w:p>
    <w:p w14:paraId="7FBBB0A8"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für den Geist deines Sohnes,</w:t>
      </w:r>
    </w:p>
    <w:p w14:paraId="5E750900"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damit uns der Himmel erfüllen kann,</w:t>
      </w:r>
    </w:p>
    <w:p w14:paraId="4AE73B76" w14:textId="77777777" w:rsidR="00335C63"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durch ihn, Christus, unseren Herrn.</w:t>
      </w:r>
    </w:p>
    <w:p w14:paraId="23E0FE60" w14:textId="77777777" w:rsidR="00127D98" w:rsidRDefault="00127D98"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color w:val="C00000"/>
        </w:rPr>
        <w:t>A</w:t>
      </w:r>
      <w:r w:rsidRPr="00DB66AC">
        <w:rPr>
          <w:rFonts w:asciiTheme="minorHAnsi" w:hAnsiTheme="minorHAnsi" w:cstheme="minorHAnsi"/>
          <w:color w:val="C00000"/>
        </w:rPr>
        <w:t>:</w:t>
      </w:r>
      <w:r w:rsidRPr="00DB66AC">
        <w:rPr>
          <w:rFonts w:asciiTheme="minorHAnsi" w:hAnsiTheme="minorHAnsi" w:cstheme="minorHAnsi"/>
        </w:rPr>
        <w:t xml:space="preserve"> </w:t>
      </w:r>
      <w:r>
        <w:rPr>
          <w:rFonts w:asciiTheme="minorHAnsi" w:hAnsiTheme="minorHAnsi" w:cstheme="minorHAnsi"/>
        </w:rPr>
        <w:t>Amen.</w:t>
      </w:r>
    </w:p>
    <w:p w14:paraId="098B80EB" w14:textId="516849A5" w:rsidR="00DC06B0" w:rsidRDefault="00DC06B0" w:rsidP="00A509C3">
      <w:pPr>
        <w:pStyle w:val="StandardWeb"/>
        <w:spacing w:before="0" w:beforeAutospacing="0" w:after="0" w:afterAutospacing="0"/>
        <w:ind w:right="850"/>
        <w:rPr>
          <w:rFonts w:asciiTheme="minorHAnsi" w:hAnsiTheme="minorHAnsi" w:cstheme="minorHAnsi"/>
          <w:color w:val="FF0000"/>
        </w:rPr>
      </w:pPr>
    </w:p>
    <w:p w14:paraId="28DE30AF" w14:textId="04ADC1DB" w:rsidR="009637C5" w:rsidRDefault="009637C5" w:rsidP="00A509C3">
      <w:pPr>
        <w:pStyle w:val="StandardWeb"/>
        <w:spacing w:before="0" w:beforeAutospacing="0" w:after="0" w:afterAutospacing="0"/>
        <w:ind w:right="850"/>
        <w:rPr>
          <w:rFonts w:asciiTheme="minorHAnsi" w:hAnsiTheme="minorHAnsi" w:cstheme="minorHAnsi"/>
          <w:color w:val="FF0000"/>
        </w:rPr>
      </w:pPr>
    </w:p>
    <w:p w14:paraId="18F2B31F" w14:textId="332088FD" w:rsidR="009637C5" w:rsidRDefault="009637C5" w:rsidP="00A509C3">
      <w:pPr>
        <w:pStyle w:val="StandardWeb"/>
        <w:spacing w:before="0" w:beforeAutospacing="0" w:after="0" w:afterAutospacing="0"/>
        <w:ind w:right="850"/>
        <w:rPr>
          <w:rFonts w:asciiTheme="minorHAnsi" w:hAnsiTheme="minorHAnsi" w:cstheme="minorHAnsi"/>
          <w:color w:val="FF0000"/>
        </w:rPr>
      </w:pPr>
    </w:p>
    <w:p w14:paraId="02341CFE" w14:textId="77777777" w:rsidR="009637C5" w:rsidRDefault="009637C5" w:rsidP="00A509C3">
      <w:pPr>
        <w:pStyle w:val="StandardWeb"/>
        <w:spacing w:before="0" w:beforeAutospacing="0" w:after="0" w:afterAutospacing="0"/>
        <w:ind w:right="850"/>
        <w:rPr>
          <w:rFonts w:asciiTheme="minorHAnsi" w:hAnsiTheme="minorHAnsi" w:cstheme="minorHAnsi"/>
          <w:color w:val="FF0000"/>
        </w:rPr>
      </w:pPr>
    </w:p>
    <w:p w14:paraId="48A231CB" w14:textId="77777777" w:rsidR="00AD04F0" w:rsidRPr="00DB66AC" w:rsidRDefault="00AD04F0" w:rsidP="00A509C3">
      <w:pPr>
        <w:pStyle w:val="StandardWeb"/>
        <w:spacing w:before="0" w:beforeAutospacing="0" w:after="0" w:afterAutospacing="0"/>
        <w:ind w:right="850"/>
        <w:rPr>
          <w:rFonts w:asciiTheme="minorHAnsi" w:hAnsiTheme="minorHAnsi" w:cstheme="minorHAnsi"/>
          <w:color w:val="FF0000"/>
        </w:rPr>
      </w:pPr>
    </w:p>
    <w:p w14:paraId="47DD7B42" w14:textId="77777777" w:rsidR="00562992" w:rsidRPr="00DB66AC" w:rsidRDefault="00562992" w:rsidP="00A509C3">
      <w:pPr>
        <w:pStyle w:val="StandardWeb"/>
        <w:spacing w:before="0" w:beforeAutospacing="0" w:after="0" w:afterAutospacing="0"/>
        <w:ind w:right="850"/>
        <w:rPr>
          <w:rFonts w:asciiTheme="minorHAnsi" w:hAnsiTheme="minorHAnsi" w:cstheme="minorHAnsi"/>
          <w:b/>
          <w:color w:val="C00000"/>
        </w:rPr>
      </w:pPr>
      <w:r w:rsidRPr="00DB66AC">
        <w:rPr>
          <w:rFonts w:asciiTheme="minorHAnsi" w:hAnsiTheme="minorHAnsi" w:cstheme="minorHAnsi"/>
          <w:b/>
          <w:color w:val="C00000"/>
        </w:rPr>
        <w:lastRenderedPageBreak/>
        <w:t>Bitte um Gottes Segen</w:t>
      </w:r>
      <w:r w:rsidR="008A4B2B" w:rsidRPr="00DB66AC">
        <w:rPr>
          <w:rFonts w:asciiTheme="minorHAnsi" w:hAnsiTheme="minorHAnsi" w:cstheme="minorHAnsi"/>
          <w:b/>
          <w:color w:val="C00000"/>
        </w:rPr>
        <w:t xml:space="preserve"> – für den Tag und die Woche</w:t>
      </w:r>
    </w:p>
    <w:p w14:paraId="16CE5C2F" w14:textId="77777777" w:rsidR="00DA38DD" w:rsidRPr="00105F3E" w:rsidRDefault="00585F74" w:rsidP="00DA38DD">
      <w:pPr>
        <w:spacing w:after="0" w:line="240" w:lineRule="auto"/>
        <w:rPr>
          <w:rFonts w:eastAsia="Times New Roman" w:cstheme="minorHAnsi"/>
          <w:sz w:val="24"/>
          <w:szCs w:val="24"/>
          <w:lang w:val="de-DE" w:eastAsia="de-DE"/>
        </w:rPr>
      </w:pPr>
      <w:r w:rsidRPr="00DB66AC">
        <w:rPr>
          <w:rFonts w:cstheme="minorHAnsi"/>
          <w:color w:val="C00000"/>
        </w:rPr>
        <w:t>V:</w:t>
      </w:r>
      <w:r w:rsidR="002814F5" w:rsidRPr="00DB66AC">
        <w:rPr>
          <w:rFonts w:cstheme="minorHAnsi"/>
        </w:rPr>
        <w:t xml:space="preserve"> </w:t>
      </w:r>
      <w:r w:rsidR="00DA38DD">
        <w:rPr>
          <w:rFonts w:cstheme="minorHAnsi"/>
        </w:rPr>
        <w:t xml:space="preserve">Ich </w:t>
      </w:r>
      <w:r w:rsidR="00DA38DD" w:rsidRPr="00105F3E">
        <w:rPr>
          <w:rFonts w:eastAsia="Times New Roman" w:cstheme="minorHAnsi"/>
          <w:sz w:val="24"/>
          <w:szCs w:val="24"/>
          <w:lang w:val="de-DE" w:eastAsia="de-DE"/>
        </w:rPr>
        <w:t>bin mit euch alle Tage bis zum Ende der Welt</w:t>
      </w:r>
      <w:r w:rsidR="00245300">
        <w:rPr>
          <w:rFonts w:eastAsia="Times New Roman" w:cstheme="minorHAnsi"/>
          <w:sz w:val="24"/>
          <w:szCs w:val="24"/>
          <w:lang w:val="de-DE" w:eastAsia="de-DE"/>
        </w:rPr>
        <w:t xml:space="preserve">, spricht Jesus Christus. In dieser Gewissheit gehen wir voll Vertrauen mit dem Segen Gottes in </w:t>
      </w:r>
      <w:r w:rsidR="006D37A3">
        <w:rPr>
          <w:rFonts w:eastAsia="Times New Roman" w:cstheme="minorHAnsi"/>
          <w:sz w:val="24"/>
          <w:szCs w:val="24"/>
          <w:lang w:val="de-DE" w:eastAsia="de-DE"/>
        </w:rPr>
        <w:t xml:space="preserve">diesen Tag und in </w:t>
      </w:r>
      <w:r w:rsidR="00245300">
        <w:rPr>
          <w:rFonts w:eastAsia="Times New Roman" w:cstheme="minorHAnsi"/>
          <w:sz w:val="24"/>
          <w:szCs w:val="24"/>
          <w:lang w:val="de-DE" w:eastAsia="de-DE"/>
        </w:rPr>
        <w:t>die neue Woche.</w:t>
      </w:r>
    </w:p>
    <w:p w14:paraId="05B33C50" w14:textId="77777777" w:rsidR="004A41A4" w:rsidRPr="00DB66AC" w:rsidRDefault="004A41A4" w:rsidP="00DA38DD">
      <w:pPr>
        <w:pStyle w:val="StandardWeb"/>
        <w:spacing w:before="0" w:beforeAutospacing="0" w:after="0" w:afterAutospacing="0"/>
        <w:ind w:right="851"/>
        <w:rPr>
          <w:rFonts w:asciiTheme="minorHAnsi" w:hAnsiTheme="minorHAnsi" w:cstheme="minorHAnsi"/>
        </w:rPr>
      </w:pPr>
    </w:p>
    <w:p w14:paraId="481D763E" w14:textId="77777777" w:rsidR="00F06942" w:rsidRPr="00F06942" w:rsidRDefault="00F06942" w:rsidP="00A509C3">
      <w:pPr>
        <w:widowControl w:val="0"/>
        <w:tabs>
          <w:tab w:val="left" w:pos="1276"/>
          <w:tab w:val="right" w:pos="9072"/>
        </w:tabs>
        <w:spacing w:after="0" w:line="240" w:lineRule="auto"/>
        <w:ind w:right="850"/>
        <w:rPr>
          <w:rFonts w:eastAsia="Times New Roman" w:cstheme="minorHAnsi"/>
          <w:sz w:val="10"/>
          <w:szCs w:val="10"/>
          <w:lang w:eastAsia="de-AT"/>
        </w:rPr>
      </w:pPr>
    </w:p>
    <w:p w14:paraId="2D4E16AB" w14:textId="77777777" w:rsidR="00585F74" w:rsidRPr="00DB66AC" w:rsidRDefault="00585F74" w:rsidP="00245300">
      <w:pPr>
        <w:widowControl w:val="0"/>
        <w:tabs>
          <w:tab w:val="left" w:pos="284"/>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color w:val="C00000"/>
          <w:sz w:val="24"/>
          <w:szCs w:val="24"/>
          <w:lang w:eastAsia="de-AT"/>
        </w:rPr>
        <w:t>V:</w:t>
      </w:r>
      <w:r w:rsidRPr="00DB66AC">
        <w:rPr>
          <w:rFonts w:eastAsia="Times New Roman" w:cstheme="minorHAnsi"/>
          <w:sz w:val="24"/>
          <w:szCs w:val="24"/>
          <w:lang w:eastAsia="de-AT"/>
        </w:rPr>
        <w:t xml:space="preserve"> </w:t>
      </w:r>
      <w:r w:rsidR="00245300">
        <w:rPr>
          <w:rFonts w:eastAsia="Times New Roman" w:cstheme="minorHAnsi"/>
          <w:sz w:val="24"/>
          <w:szCs w:val="24"/>
          <w:lang w:eastAsia="de-AT"/>
        </w:rPr>
        <w:tab/>
        <w:t>Es</w:t>
      </w:r>
      <w:r w:rsidR="00DB34D9" w:rsidRPr="00DB66AC">
        <w:rPr>
          <w:rFonts w:eastAsia="Times New Roman" w:cstheme="minorHAnsi"/>
          <w:sz w:val="24"/>
          <w:szCs w:val="24"/>
          <w:lang w:eastAsia="de-AT"/>
        </w:rPr>
        <w:t xml:space="preserve"> segne uns der </w:t>
      </w:r>
      <w:r w:rsidR="00245300">
        <w:rPr>
          <w:rFonts w:eastAsia="Times New Roman" w:cstheme="minorHAnsi"/>
          <w:sz w:val="24"/>
          <w:szCs w:val="24"/>
          <w:lang w:eastAsia="de-AT"/>
        </w:rPr>
        <w:t>allmächtige</w:t>
      </w:r>
      <w:r w:rsidR="00562992" w:rsidRPr="00DB66AC">
        <w:rPr>
          <w:rFonts w:eastAsia="Times New Roman" w:cstheme="minorHAnsi"/>
          <w:sz w:val="24"/>
          <w:szCs w:val="24"/>
          <w:lang w:eastAsia="de-AT"/>
        </w:rPr>
        <w:t xml:space="preserve"> Gott</w:t>
      </w:r>
      <w:r w:rsidR="00245300">
        <w:rPr>
          <w:rFonts w:eastAsia="Times New Roman" w:cstheme="minorHAnsi"/>
          <w:sz w:val="24"/>
          <w:szCs w:val="24"/>
          <w:lang w:eastAsia="de-AT"/>
        </w:rPr>
        <w:t>,</w:t>
      </w:r>
    </w:p>
    <w:p w14:paraId="27C87869" w14:textId="399C21CE" w:rsidR="00245300" w:rsidRDefault="00245300" w:rsidP="00245300">
      <w:pPr>
        <w:widowControl w:val="0"/>
        <w:tabs>
          <w:tab w:val="left" w:pos="284"/>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d</w:t>
      </w:r>
      <w:r w:rsidR="00585F74" w:rsidRPr="00DB66AC">
        <w:rPr>
          <w:rFonts w:eastAsia="Times New Roman" w:cstheme="minorHAnsi"/>
          <w:sz w:val="24"/>
          <w:szCs w:val="24"/>
          <w:lang w:eastAsia="de-AT"/>
        </w:rPr>
        <w:t xml:space="preserve">er </w:t>
      </w:r>
      <w:r w:rsidR="00562992" w:rsidRPr="00DB66AC">
        <w:rPr>
          <w:rFonts w:eastAsia="Times New Roman" w:cstheme="minorHAnsi"/>
          <w:sz w:val="24"/>
          <w:szCs w:val="24"/>
          <w:lang w:eastAsia="de-AT"/>
        </w:rPr>
        <w:t>Vater und der Sohn und der Heilige Geist.</w:t>
      </w:r>
      <w:r w:rsidR="008B0D4B">
        <w:rPr>
          <w:rFonts w:eastAsia="Times New Roman" w:cstheme="minorHAnsi"/>
          <w:sz w:val="24"/>
          <w:szCs w:val="24"/>
          <w:lang w:eastAsia="de-AT"/>
        </w:rPr>
        <w:br/>
      </w:r>
      <w:r w:rsidR="008B0D4B">
        <w:rPr>
          <w:i/>
          <w:color w:val="C00000"/>
          <w:sz w:val="20"/>
          <w:szCs w:val="20"/>
        </w:rPr>
        <w:t>Alle machen das Kreuzzeichen.</w:t>
      </w:r>
    </w:p>
    <w:p w14:paraId="50C02943" w14:textId="77777777" w:rsidR="00562992" w:rsidRDefault="00245300" w:rsidP="00245300">
      <w:pPr>
        <w:widowControl w:val="0"/>
        <w:tabs>
          <w:tab w:val="left" w:pos="284"/>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color w:val="C00000"/>
          <w:sz w:val="24"/>
          <w:szCs w:val="24"/>
          <w:lang w:eastAsia="de-AT"/>
        </w:rPr>
        <w:t>A:</w:t>
      </w:r>
      <w:r>
        <w:rPr>
          <w:rFonts w:eastAsia="Times New Roman" w:cstheme="minorHAnsi"/>
          <w:color w:val="C00000"/>
          <w:sz w:val="24"/>
          <w:szCs w:val="24"/>
          <w:lang w:eastAsia="de-AT"/>
        </w:rPr>
        <w:tab/>
      </w:r>
      <w:r w:rsidR="00562992" w:rsidRPr="00DB66AC">
        <w:rPr>
          <w:rFonts w:eastAsia="Times New Roman" w:cstheme="minorHAnsi"/>
          <w:sz w:val="24"/>
          <w:szCs w:val="24"/>
          <w:lang w:eastAsia="de-AT"/>
        </w:rPr>
        <w:t>Amen.</w:t>
      </w:r>
    </w:p>
    <w:p w14:paraId="76FBD65D" w14:textId="77777777" w:rsidR="00DA38DD" w:rsidRPr="00DB66AC" w:rsidRDefault="00DA38DD"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365BA49F" w14:textId="34CDC003" w:rsidR="00585F74" w:rsidRPr="00DB66AC" w:rsidRDefault="00585F74" w:rsidP="00245300">
      <w:pPr>
        <w:widowControl w:val="0"/>
        <w:tabs>
          <w:tab w:val="left" w:pos="284"/>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color w:val="C00000"/>
          <w:sz w:val="24"/>
          <w:szCs w:val="24"/>
          <w:lang w:eastAsia="de-AT"/>
        </w:rPr>
        <w:t>V:</w:t>
      </w:r>
      <w:r w:rsidRPr="00DB66AC">
        <w:rPr>
          <w:rFonts w:eastAsia="Times New Roman" w:cstheme="minorHAnsi"/>
          <w:sz w:val="24"/>
          <w:szCs w:val="24"/>
          <w:lang w:eastAsia="de-AT"/>
        </w:rPr>
        <w:t xml:space="preserve"> </w:t>
      </w:r>
      <w:r w:rsidR="00245300">
        <w:rPr>
          <w:rFonts w:eastAsia="Times New Roman" w:cstheme="minorHAnsi"/>
          <w:sz w:val="24"/>
          <w:szCs w:val="24"/>
          <w:lang w:eastAsia="de-AT"/>
        </w:rPr>
        <w:tab/>
      </w:r>
      <w:r w:rsidR="00DA38DD">
        <w:rPr>
          <w:rFonts w:eastAsia="Times New Roman" w:cstheme="minorHAnsi"/>
          <w:sz w:val="24"/>
          <w:szCs w:val="24"/>
          <w:lang w:eastAsia="de-AT"/>
        </w:rPr>
        <w:t xml:space="preserve">Singet </w:t>
      </w:r>
      <w:r w:rsidR="008B0D4B">
        <w:rPr>
          <w:rFonts w:eastAsia="Times New Roman" w:cstheme="minorHAnsi"/>
          <w:sz w:val="24"/>
          <w:szCs w:val="24"/>
          <w:lang w:eastAsia="de-AT"/>
        </w:rPr>
        <w:t>L</w:t>
      </w:r>
      <w:r w:rsidR="00DA38DD">
        <w:rPr>
          <w:rFonts w:eastAsia="Times New Roman" w:cstheme="minorHAnsi"/>
          <w:sz w:val="24"/>
          <w:szCs w:val="24"/>
          <w:lang w:eastAsia="de-AT"/>
        </w:rPr>
        <w:t>ob und Preis. Halleluja. Halleluja.</w:t>
      </w:r>
    </w:p>
    <w:p w14:paraId="74C744E5" w14:textId="77777777" w:rsidR="00585F74" w:rsidRPr="00DB66AC" w:rsidRDefault="00585F74" w:rsidP="00245300">
      <w:pPr>
        <w:widowControl w:val="0"/>
        <w:tabs>
          <w:tab w:val="left" w:pos="284"/>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color w:val="C00000"/>
          <w:sz w:val="24"/>
          <w:szCs w:val="24"/>
          <w:lang w:eastAsia="de-AT"/>
        </w:rPr>
        <w:t>A:</w:t>
      </w:r>
      <w:r w:rsidRPr="00DB66AC">
        <w:rPr>
          <w:rFonts w:eastAsia="Times New Roman" w:cstheme="minorHAnsi"/>
          <w:sz w:val="24"/>
          <w:szCs w:val="24"/>
          <w:lang w:eastAsia="de-AT"/>
        </w:rPr>
        <w:t xml:space="preserve"> </w:t>
      </w:r>
      <w:r w:rsidR="00245300">
        <w:rPr>
          <w:rFonts w:eastAsia="Times New Roman" w:cstheme="minorHAnsi"/>
          <w:sz w:val="24"/>
          <w:szCs w:val="24"/>
          <w:lang w:eastAsia="de-AT"/>
        </w:rPr>
        <w:tab/>
      </w:r>
      <w:r w:rsidR="00DA38DD">
        <w:rPr>
          <w:rFonts w:eastAsia="Times New Roman" w:cstheme="minorHAnsi"/>
          <w:sz w:val="24"/>
          <w:szCs w:val="24"/>
          <w:lang w:eastAsia="de-AT"/>
        </w:rPr>
        <w:t>Dank sei Gott, dem Herrn. Halleluja. Halleluja.</w:t>
      </w:r>
    </w:p>
    <w:p w14:paraId="1BAAFCEE" w14:textId="35C9A87D" w:rsidR="00562992" w:rsidRDefault="00562992"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14519649" w14:textId="77777777" w:rsidR="00AD04F0" w:rsidRPr="00DB66AC" w:rsidRDefault="00AD04F0"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09B5F421" w14:textId="1633E84A" w:rsidR="00327A51" w:rsidRPr="00F06942" w:rsidRDefault="00245300" w:rsidP="005935A4">
      <w:pPr>
        <w:widowControl w:val="0"/>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i/>
          <w:color w:val="C00000"/>
          <w:sz w:val="20"/>
          <w:szCs w:val="20"/>
          <w:lang w:eastAsia="de-AT"/>
        </w:rPr>
        <w:t>Z</w:t>
      </w:r>
      <w:r w:rsidR="00831582">
        <w:rPr>
          <w:rFonts w:eastAsia="Times New Roman" w:cstheme="minorHAnsi"/>
          <w:i/>
          <w:color w:val="C00000"/>
          <w:sz w:val="20"/>
          <w:szCs w:val="20"/>
          <w:lang w:eastAsia="de-AT"/>
        </w:rPr>
        <w:t>um Abschluss</w:t>
      </w:r>
      <w:r>
        <w:rPr>
          <w:rFonts w:eastAsia="Times New Roman" w:cstheme="minorHAnsi"/>
          <w:i/>
          <w:color w:val="C00000"/>
          <w:sz w:val="20"/>
          <w:szCs w:val="20"/>
          <w:lang w:eastAsia="de-AT"/>
        </w:rPr>
        <w:t xml:space="preserve"> können Sie</w:t>
      </w:r>
      <w:r w:rsidR="00831582">
        <w:rPr>
          <w:rFonts w:eastAsia="Times New Roman" w:cstheme="minorHAnsi"/>
          <w:i/>
          <w:color w:val="C00000"/>
          <w:sz w:val="20"/>
          <w:szCs w:val="20"/>
          <w:lang w:eastAsia="de-AT"/>
        </w:rPr>
        <w:t xml:space="preserve"> folgendes Lied</w:t>
      </w:r>
      <w:r w:rsidR="00D31617" w:rsidRPr="00F06942">
        <w:rPr>
          <w:rFonts w:eastAsia="Times New Roman" w:cstheme="minorHAnsi"/>
          <w:i/>
          <w:color w:val="C00000"/>
          <w:sz w:val="20"/>
          <w:szCs w:val="20"/>
          <w:lang w:eastAsia="de-AT"/>
        </w:rPr>
        <w:t xml:space="preserve"> singen</w:t>
      </w:r>
      <w:r w:rsidR="00831582">
        <w:rPr>
          <w:rFonts w:eastAsia="Times New Roman" w:cstheme="minorHAnsi"/>
          <w:i/>
          <w:color w:val="C00000"/>
          <w:sz w:val="20"/>
          <w:szCs w:val="20"/>
          <w:lang w:eastAsia="de-AT"/>
        </w:rPr>
        <w:t xml:space="preserve">: </w:t>
      </w:r>
      <w:r w:rsidR="00AB4CA4">
        <w:rPr>
          <w:rFonts w:eastAsia="Times New Roman" w:cstheme="minorHAnsi"/>
          <w:i/>
          <w:color w:val="C00000"/>
          <w:sz w:val="20"/>
          <w:szCs w:val="20"/>
          <w:lang w:eastAsia="de-AT"/>
        </w:rPr>
        <w:t xml:space="preserve">„Die ganze Welt, Herr Jesu Christ“ </w:t>
      </w:r>
      <w:r w:rsidR="00994C2C" w:rsidRPr="00F06942">
        <w:rPr>
          <w:rFonts w:eastAsia="Times New Roman" w:cstheme="minorHAnsi"/>
          <w:i/>
          <w:color w:val="C00000"/>
          <w:sz w:val="20"/>
          <w:szCs w:val="20"/>
          <w:lang w:eastAsia="de-AT"/>
        </w:rPr>
        <w:t xml:space="preserve">GL </w:t>
      </w:r>
      <w:r w:rsidR="00433BB6">
        <w:rPr>
          <w:rFonts w:eastAsia="Times New Roman" w:cstheme="minorHAnsi"/>
          <w:i/>
          <w:color w:val="C00000"/>
          <w:sz w:val="20"/>
          <w:szCs w:val="20"/>
          <w:lang w:eastAsia="de-AT"/>
        </w:rPr>
        <w:t>332</w:t>
      </w:r>
      <w:r w:rsidR="00B125BC">
        <w:rPr>
          <w:rFonts w:eastAsia="Times New Roman" w:cstheme="minorHAnsi"/>
          <w:i/>
          <w:color w:val="C00000"/>
          <w:sz w:val="20"/>
          <w:szCs w:val="20"/>
          <w:lang w:eastAsia="de-AT"/>
        </w:rPr>
        <w:t xml:space="preserve"> / KG 449.</w:t>
      </w:r>
    </w:p>
    <w:p w14:paraId="24635C46" w14:textId="77777777" w:rsidR="00072F82" w:rsidRDefault="00072F82" w:rsidP="005935A4">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2D7AB72" w14:textId="05EB086E" w:rsidR="00072F82" w:rsidRDefault="00072F82" w:rsidP="005935A4">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6D8E8DC" w14:textId="454358B9" w:rsidR="00F06942" w:rsidRDefault="00F06942" w:rsidP="005935A4">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A6A45D1" w14:textId="5D616D1E" w:rsidR="00F517DE" w:rsidRDefault="00F517DE" w:rsidP="005935A4">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A05538B" w14:textId="37F32736" w:rsidR="005A2C18" w:rsidRDefault="005A2C18" w:rsidP="005935A4">
      <w:pPr>
        <w:widowControl w:val="0"/>
        <w:tabs>
          <w:tab w:val="left" w:pos="1276"/>
          <w:tab w:val="right" w:pos="9072"/>
        </w:tabs>
        <w:spacing w:after="0" w:line="240" w:lineRule="auto"/>
        <w:ind w:right="850"/>
        <w:rPr>
          <w:rFonts w:eastAsia="Times New Roman" w:cstheme="minorHAnsi"/>
          <w:sz w:val="16"/>
          <w:szCs w:val="16"/>
          <w:lang w:eastAsia="de-AT"/>
        </w:rPr>
      </w:pPr>
    </w:p>
    <w:p w14:paraId="1962D5A3" w14:textId="1FCF88BD"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7FAA9565" w14:textId="77777777"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239A7E0F" w14:textId="7EF8695C"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218CF8DB" w14:textId="1D99F68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03124341" w14:textId="0C162FE6"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786FAB91" w14:textId="163835B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75D725CF" w14:textId="6E82208E"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11BE1B7C" w14:textId="4352739C"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68145806" w14:textId="753030B5"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2AD6398D" w14:textId="086368CB"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31B24555" w14:textId="24853CC3"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755C9DB8"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5159A11B" w14:textId="1B63E39E" w:rsidR="009637C5" w:rsidRDefault="009637C5" w:rsidP="009637C5">
      <w:pPr>
        <w:widowControl w:val="0"/>
        <w:tabs>
          <w:tab w:val="left" w:pos="3330"/>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ab/>
      </w:r>
    </w:p>
    <w:p w14:paraId="71D6E634" w14:textId="0DEBFCDB"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264D82FA"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36DA555D" w14:textId="7E6DF360"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6D269024" w14:textId="2B80C6FF"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670E7B8" w14:textId="750CC452"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2C3C8507" w14:textId="552041CC"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8A48B48" w14:textId="66FA86C8"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18AC1494" w14:textId="0F3C2C4C"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462C476" w14:textId="24AF1664"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noProof/>
          <w:color w:val="C00000"/>
          <w:sz w:val="20"/>
          <w:szCs w:val="20"/>
          <w:lang w:eastAsia="de-AT"/>
        </w:rPr>
        <w:drawing>
          <wp:anchor distT="0" distB="0" distL="114300" distR="114300" simplePos="0" relativeHeight="251655680" behindDoc="1" locked="0" layoutInCell="1" allowOverlap="1" wp14:anchorId="27C27EB4" wp14:editId="6E577DFF">
            <wp:simplePos x="0" y="0"/>
            <wp:positionH relativeFrom="page">
              <wp:posOffset>224790</wp:posOffset>
            </wp:positionH>
            <wp:positionV relativeFrom="paragraph">
              <wp:posOffset>198120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14:sizeRelH relativeFrom="margin">
              <wp14:pctWidth>0</wp14:pctWidth>
            </wp14:sizeRelH>
            <wp14:sizeRelV relativeFrom="margin">
              <wp14:pctHeight>0</wp14:pctHeight>
            </wp14:sizeRelV>
          </wp:anchor>
        </w:drawing>
      </w:r>
    </w:p>
    <w:p w14:paraId="216D3405"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9E17EDF"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BF8CC71"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09E40655"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27CFF4B1"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0FBCFD0"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364A507A"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C953547"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03E4C611"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74768146"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61F7B2F1"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78E2D5D8" w14:textId="62409096" w:rsidR="0029775E" w:rsidRDefault="00AB05B1" w:rsidP="0029775E">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14:paraId="3132BBDA" w14:textId="77777777" w:rsidR="0029775E" w:rsidRPr="0029775E" w:rsidRDefault="0029775E" w:rsidP="0029775E">
      <w:pPr>
        <w:pStyle w:val="Default"/>
        <w:rPr>
          <w:sz w:val="16"/>
          <w:szCs w:val="16"/>
        </w:rPr>
      </w:pPr>
      <w:r w:rsidRPr="0029775E">
        <w:rPr>
          <w:sz w:val="16"/>
          <w:szCs w:val="16"/>
        </w:rPr>
        <w:t xml:space="preserve">Hrsg.: ARGE Liturgie (Geschäftsführender Leiter: Mag. Martin Sindelar, Wien) unter Mitarbeit der Liturgischen Institute in Freiburg/Schweiz und Trier/Deutschland, www.netzwerk-gottesdienst.at; netzwerk.gottesdienst@edw.or.at. </w:t>
      </w:r>
    </w:p>
    <w:p w14:paraId="025D61C2" w14:textId="060E0EDC" w:rsidR="0029775E" w:rsidRPr="0029775E" w:rsidRDefault="0029775E" w:rsidP="0029775E">
      <w:pPr>
        <w:pStyle w:val="Default"/>
        <w:rPr>
          <w:sz w:val="16"/>
          <w:szCs w:val="16"/>
        </w:rPr>
      </w:pPr>
      <w:r w:rsidRPr="0029775E">
        <w:rPr>
          <w:sz w:val="16"/>
          <w:szCs w:val="16"/>
        </w:rPr>
        <w:t xml:space="preserve">Verfasser: </w:t>
      </w:r>
      <w:r>
        <w:rPr>
          <w:sz w:val="16"/>
          <w:szCs w:val="16"/>
        </w:rPr>
        <w:t>Dominik Bodenstein</w:t>
      </w:r>
      <w:r w:rsidRPr="0029775E">
        <w:rPr>
          <w:sz w:val="16"/>
          <w:szCs w:val="16"/>
        </w:rPr>
        <w:t>, Trier</w:t>
      </w:r>
      <w:r w:rsidR="00140CE1">
        <w:rPr>
          <w:sz w:val="16"/>
          <w:szCs w:val="16"/>
        </w:rPr>
        <w:t>.</w:t>
      </w:r>
    </w:p>
    <w:p w14:paraId="537BEE7F" w14:textId="77777777" w:rsidR="0029775E" w:rsidRDefault="0029775E" w:rsidP="0029775E">
      <w:pPr>
        <w:widowControl w:val="0"/>
        <w:tabs>
          <w:tab w:val="right" w:pos="9072"/>
        </w:tabs>
        <w:spacing w:after="0" w:line="240" w:lineRule="auto"/>
        <w:jc w:val="both"/>
        <w:rPr>
          <w:sz w:val="16"/>
          <w:szCs w:val="16"/>
        </w:rPr>
      </w:pPr>
      <w:r w:rsidRPr="0029775E">
        <w:rPr>
          <w:sz w:val="16"/>
          <w:szCs w:val="16"/>
        </w:rP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2020 staeko.net; Grafiken: wwgrafik.at.</w:t>
      </w:r>
    </w:p>
    <w:p w14:paraId="54795F9F" w14:textId="53C010EC" w:rsidR="00127D98" w:rsidRDefault="0029775E" w:rsidP="00593522">
      <w:pPr>
        <w:widowControl w:val="0"/>
        <w:tabs>
          <w:tab w:val="right" w:pos="9072"/>
        </w:tabs>
        <w:spacing w:after="0" w:line="240" w:lineRule="auto"/>
        <w:jc w:val="both"/>
        <w:rPr>
          <w:rFonts w:cstheme="minorHAnsi"/>
          <w:bCs/>
          <w:sz w:val="16"/>
          <w:szCs w:val="16"/>
        </w:rPr>
      </w:pPr>
      <w:r>
        <w:rPr>
          <w:rFonts w:eastAsia="Times New Roman" w:cstheme="minorHAnsi"/>
          <w:sz w:val="16"/>
          <w:szCs w:val="16"/>
          <w:lang w:eastAsia="de-AT"/>
        </w:rPr>
        <w:t xml:space="preserve">Kyrie: Christus-Rufe, </w:t>
      </w:r>
      <w:r w:rsidR="00310C2F">
        <w:rPr>
          <w:rFonts w:eastAsia="Times New Roman" w:cstheme="minorHAnsi"/>
          <w:sz w:val="16"/>
          <w:szCs w:val="16"/>
          <w:lang w:eastAsia="de-AT"/>
        </w:rPr>
        <w:t xml:space="preserve">Trier 2020, </w:t>
      </w:r>
      <w:r>
        <w:rPr>
          <w:rFonts w:eastAsia="Times New Roman" w:cstheme="minorHAnsi"/>
          <w:sz w:val="16"/>
          <w:szCs w:val="16"/>
          <w:lang w:eastAsia="de-AT"/>
        </w:rPr>
        <w:t xml:space="preserve">10, © </w:t>
      </w:r>
      <w:r w:rsidR="00310C2F">
        <w:rPr>
          <w:rFonts w:eastAsia="Times New Roman" w:cstheme="minorHAnsi"/>
          <w:sz w:val="16"/>
          <w:szCs w:val="16"/>
          <w:lang w:eastAsia="de-AT"/>
        </w:rPr>
        <w:t xml:space="preserve">2020 </w:t>
      </w:r>
      <w:proofErr w:type="spellStart"/>
      <w:r>
        <w:rPr>
          <w:rFonts w:eastAsia="Times New Roman" w:cstheme="minorHAnsi"/>
          <w:sz w:val="16"/>
          <w:szCs w:val="16"/>
          <w:lang w:eastAsia="de-AT"/>
        </w:rPr>
        <w:t>VzF</w:t>
      </w:r>
      <w:proofErr w:type="spellEnd"/>
      <w:r>
        <w:rPr>
          <w:rFonts w:eastAsia="Times New Roman" w:cstheme="minorHAnsi"/>
          <w:sz w:val="16"/>
          <w:szCs w:val="16"/>
          <w:lang w:eastAsia="de-AT"/>
        </w:rPr>
        <w:t xml:space="preserve"> Deutsches Liturgisches Institut.</w:t>
      </w:r>
      <w:r w:rsidR="00593522">
        <w:rPr>
          <w:rFonts w:eastAsia="Times New Roman" w:cstheme="minorHAnsi"/>
          <w:sz w:val="16"/>
          <w:szCs w:val="16"/>
          <w:lang w:eastAsia="de-AT"/>
        </w:rPr>
        <w:t xml:space="preserve"> </w:t>
      </w:r>
      <w:r w:rsidR="00127D98" w:rsidRPr="0029775E">
        <w:rPr>
          <w:rFonts w:eastAsia="Times New Roman" w:cstheme="minorHAnsi"/>
          <w:sz w:val="16"/>
          <w:szCs w:val="16"/>
          <w:lang w:eastAsia="de-AT"/>
        </w:rPr>
        <w:t xml:space="preserve">Fürbitten: Zeitschrift Gottesdienst </w:t>
      </w:r>
      <w:r w:rsidR="00127D98" w:rsidRPr="0029775E">
        <w:rPr>
          <w:rFonts w:cstheme="minorHAnsi"/>
          <w:sz w:val="16"/>
          <w:szCs w:val="16"/>
          <w:lang w:val="de-DE"/>
        </w:rPr>
        <w:t xml:space="preserve">6-7/2020, </w:t>
      </w:r>
      <w:r w:rsidR="00127D98" w:rsidRPr="00593522">
        <w:rPr>
          <w:rFonts w:cstheme="minorHAnsi"/>
          <w:bCs/>
          <w:sz w:val="16"/>
          <w:szCs w:val="16"/>
          <w:lang w:val="de-DE"/>
        </w:rPr>
        <w:t>75</w:t>
      </w:r>
      <w:r w:rsidR="00593522" w:rsidRPr="00593522">
        <w:rPr>
          <w:rFonts w:cstheme="minorHAnsi"/>
          <w:bCs/>
          <w:sz w:val="16"/>
          <w:szCs w:val="16"/>
          <w:lang w:val="de-DE"/>
        </w:rPr>
        <w:t xml:space="preserve"> (Isabel Nowak).</w:t>
      </w:r>
      <w:r w:rsidR="00593522">
        <w:rPr>
          <w:rFonts w:cstheme="minorHAnsi"/>
          <w:bCs/>
          <w:sz w:val="16"/>
          <w:szCs w:val="16"/>
          <w:lang w:val="de-DE"/>
        </w:rPr>
        <w:t xml:space="preserve"> Einladung zum Vaterunser: </w:t>
      </w:r>
      <w:r w:rsidR="00593522" w:rsidRPr="0029775E">
        <w:rPr>
          <w:rFonts w:cstheme="minorHAnsi"/>
          <w:bCs/>
          <w:sz w:val="16"/>
          <w:szCs w:val="16"/>
        </w:rPr>
        <w:t xml:space="preserve">Versammelt in </w:t>
      </w:r>
      <w:r w:rsidR="00310C2F">
        <w:rPr>
          <w:rFonts w:cstheme="minorHAnsi"/>
          <w:bCs/>
          <w:sz w:val="16"/>
          <w:szCs w:val="16"/>
        </w:rPr>
        <w:t>S</w:t>
      </w:r>
      <w:r w:rsidR="00593522" w:rsidRPr="0029775E">
        <w:rPr>
          <w:rFonts w:cstheme="minorHAnsi"/>
          <w:bCs/>
          <w:sz w:val="16"/>
          <w:szCs w:val="16"/>
        </w:rPr>
        <w:t>einem Namen</w:t>
      </w:r>
      <w:r w:rsidR="00310C2F">
        <w:rPr>
          <w:rFonts w:cstheme="minorHAnsi"/>
          <w:bCs/>
          <w:sz w:val="16"/>
          <w:szCs w:val="16"/>
        </w:rPr>
        <w:t>, Trier 2008</w:t>
      </w:r>
      <w:r w:rsidR="00593522" w:rsidRPr="0029775E">
        <w:rPr>
          <w:rFonts w:cstheme="minorHAnsi"/>
          <w:bCs/>
          <w:sz w:val="16"/>
          <w:szCs w:val="16"/>
        </w:rPr>
        <w:t xml:space="preserve">, </w:t>
      </w:r>
      <w:r w:rsidR="00593522">
        <w:rPr>
          <w:rFonts w:cstheme="minorHAnsi"/>
          <w:bCs/>
          <w:sz w:val="16"/>
          <w:szCs w:val="16"/>
        </w:rPr>
        <w:t xml:space="preserve">278, © </w:t>
      </w:r>
      <w:r w:rsidR="00310C2F">
        <w:rPr>
          <w:rFonts w:cstheme="minorHAnsi"/>
          <w:bCs/>
          <w:sz w:val="16"/>
          <w:szCs w:val="16"/>
        </w:rPr>
        <w:t xml:space="preserve">2020 </w:t>
      </w:r>
      <w:proofErr w:type="spellStart"/>
      <w:r w:rsidR="00593522">
        <w:rPr>
          <w:rFonts w:eastAsia="Times New Roman" w:cstheme="minorHAnsi"/>
          <w:sz w:val="16"/>
          <w:szCs w:val="16"/>
          <w:lang w:eastAsia="de-AT"/>
        </w:rPr>
        <w:t>VzF</w:t>
      </w:r>
      <w:proofErr w:type="spellEnd"/>
      <w:r w:rsidR="00593522">
        <w:rPr>
          <w:rFonts w:eastAsia="Times New Roman" w:cstheme="minorHAnsi"/>
          <w:sz w:val="16"/>
          <w:szCs w:val="16"/>
          <w:lang w:eastAsia="de-AT"/>
        </w:rPr>
        <w:t xml:space="preserve"> Deutsches Liturgisches Institut 2020</w:t>
      </w:r>
      <w:r w:rsidR="00593522" w:rsidRPr="0029775E">
        <w:rPr>
          <w:rFonts w:cstheme="minorHAnsi"/>
          <w:bCs/>
          <w:sz w:val="16"/>
          <w:szCs w:val="16"/>
        </w:rPr>
        <w:t>.</w:t>
      </w:r>
      <w:r w:rsidR="00593522">
        <w:rPr>
          <w:rFonts w:cstheme="minorHAnsi"/>
          <w:bCs/>
          <w:sz w:val="16"/>
          <w:szCs w:val="16"/>
        </w:rPr>
        <w:t xml:space="preserve"> </w:t>
      </w:r>
      <w:r w:rsidR="00127D98" w:rsidRPr="0029775E">
        <w:rPr>
          <w:rFonts w:cstheme="minorHAnsi"/>
          <w:bCs/>
          <w:sz w:val="16"/>
          <w:szCs w:val="16"/>
          <w:lang w:val="de-DE"/>
        </w:rPr>
        <w:t xml:space="preserve">Schlussgebet: </w:t>
      </w:r>
      <w:r w:rsidR="00127D98" w:rsidRPr="0029775E">
        <w:rPr>
          <w:rFonts w:cstheme="minorHAnsi"/>
          <w:bCs/>
          <w:sz w:val="16"/>
          <w:szCs w:val="16"/>
        </w:rPr>
        <w:t xml:space="preserve">Versammelt in </w:t>
      </w:r>
      <w:r w:rsidR="00310C2F">
        <w:rPr>
          <w:rFonts w:cstheme="minorHAnsi"/>
          <w:bCs/>
          <w:sz w:val="16"/>
          <w:szCs w:val="16"/>
        </w:rPr>
        <w:t>S</w:t>
      </w:r>
      <w:r w:rsidR="00127D98" w:rsidRPr="0029775E">
        <w:rPr>
          <w:rFonts w:cstheme="minorHAnsi"/>
          <w:bCs/>
          <w:sz w:val="16"/>
          <w:szCs w:val="16"/>
        </w:rPr>
        <w:t xml:space="preserve">einem Namen, </w:t>
      </w:r>
      <w:r w:rsidR="00310C2F">
        <w:rPr>
          <w:rFonts w:cstheme="minorHAnsi"/>
          <w:bCs/>
          <w:sz w:val="16"/>
          <w:szCs w:val="16"/>
        </w:rPr>
        <w:t xml:space="preserve">Trier 2008, </w:t>
      </w:r>
      <w:r w:rsidR="00127D98" w:rsidRPr="0029775E">
        <w:rPr>
          <w:rFonts w:cstheme="minorHAnsi"/>
          <w:bCs/>
          <w:sz w:val="16"/>
          <w:szCs w:val="16"/>
        </w:rPr>
        <w:t>265</w:t>
      </w:r>
      <w:r w:rsidR="00593522">
        <w:rPr>
          <w:rFonts w:cstheme="minorHAnsi"/>
          <w:bCs/>
          <w:sz w:val="16"/>
          <w:szCs w:val="16"/>
        </w:rPr>
        <w:t xml:space="preserve">, © </w:t>
      </w:r>
      <w:r w:rsidR="00310C2F">
        <w:rPr>
          <w:rFonts w:cstheme="minorHAnsi"/>
          <w:bCs/>
          <w:sz w:val="16"/>
          <w:szCs w:val="16"/>
        </w:rPr>
        <w:t xml:space="preserve">2020 </w:t>
      </w:r>
      <w:proofErr w:type="spellStart"/>
      <w:r w:rsidR="00593522">
        <w:rPr>
          <w:rFonts w:eastAsia="Times New Roman" w:cstheme="minorHAnsi"/>
          <w:sz w:val="16"/>
          <w:szCs w:val="16"/>
          <w:lang w:eastAsia="de-AT"/>
        </w:rPr>
        <w:t>VzF</w:t>
      </w:r>
      <w:proofErr w:type="spellEnd"/>
      <w:r w:rsidR="00593522">
        <w:rPr>
          <w:rFonts w:eastAsia="Times New Roman" w:cstheme="minorHAnsi"/>
          <w:sz w:val="16"/>
          <w:szCs w:val="16"/>
          <w:lang w:eastAsia="de-AT"/>
        </w:rPr>
        <w:t xml:space="preserve"> Deutsches Liturgisches Institut</w:t>
      </w:r>
      <w:r w:rsidR="00127D98" w:rsidRPr="0029775E">
        <w:rPr>
          <w:rFonts w:cstheme="minorHAnsi"/>
          <w:bCs/>
          <w:sz w:val="16"/>
          <w:szCs w:val="16"/>
        </w:rPr>
        <w:t>.</w:t>
      </w:r>
    </w:p>
    <w:p w14:paraId="132E349A" w14:textId="21800FDF" w:rsidR="007E2A86" w:rsidRPr="00797771" w:rsidRDefault="007E2A86" w:rsidP="00797771">
      <w:pPr>
        <w:rPr>
          <w:sz w:val="24"/>
          <w:szCs w:val="24"/>
        </w:rPr>
      </w:pPr>
    </w:p>
    <w:sectPr w:rsidR="007E2A86" w:rsidRPr="00797771" w:rsidSect="00DB66AC">
      <w:headerReference w:type="default" r:id="rId12"/>
      <w:footerReference w:type="defaul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2FFF" w14:textId="77777777" w:rsidR="001F1269" w:rsidRDefault="001F1269" w:rsidP="00B2430B">
      <w:pPr>
        <w:spacing w:after="0" w:line="240" w:lineRule="auto"/>
      </w:pPr>
      <w:r>
        <w:separator/>
      </w:r>
    </w:p>
  </w:endnote>
  <w:endnote w:type="continuationSeparator" w:id="0">
    <w:p w14:paraId="77CA505C" w14:textId="77777777" w:rsidR="001F1269" w:rsidRDefault="001F1269" w:rsidP="00B2430B">
      <w:pPr>
        <w:spacing w:after="0" w:line="240" w:lineRule="auto"/>
      </w:pPr>
      <w:r>
        <w:continuationSeparator/>
      </w:r>
    </w:p>
  </w:endnote>
  <w:endnote w:type="continuationNotice" w:id="1">
    <w:p w14:paraId="0676B9B5" w14:textId="77777777" w:rsidR="001F1269" w:rsidRDefault="001F1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23122"/>
      <w:docPartObj>
        <w:docPartGallery w:val="Page Numbers (Bottom of Page)"/>
        <w:docPartUnique/>
      </w:docPartObj>
    </w:sdtPr>
    <w:sdtEndPr/>
    <w:sdtContent>
      <w:p w14:paraId="6EA4B5AF" w14:textId="2ABA28FD" w:rsidR="00310C2F" w:rsidRDefault="00310C2F">
        <w:pPr>
          <w:pStyle w:val="Fuzeile"/>
          <w:jc w:val="center"/>
        </w:pPr>
        <w:r>
          <w:fldChar w:fldCharType="begin"/>
        </w:r>
        <w:r>
          <w:instrText>PAGE   \* MERGEFORMAT</w:instrText>
        </w:r>
        <w:r>
          <w:fldChar w:fldCharType="separate"/>
        </w:r>
        <w:r w:rsidR="009637C5" w:rsidRPr="009637C5">
          <w:rPr>
            <w:noProof/>
            <w:lang w:val="de-DE"/>
          </w:rPr>
          <w:t>7</w:t>
        </w:r>
        <w:r>
          <w:fldChar w:fldCharType="end"/>
        </w:r>
      </w:p>
    </w:sdtContent>
  </w:sdt>
  <w:p w14:paraId="3FDAEE30" w14:textId="77777777" w:rsidR="00310C2F" w:rsidRDefault="00310C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91BC" w14:textId="77777777" w:rsidR="001F1269" w:rsidRDefault="001F1269" w:rsidP="00B2430B">
      <w:pPr>
        <w:spacing w:after="0" w:line="240" w:lineRule="auto"/>
      </w:pPr>
      <w:r>
        <w:separator/>
      </w:r>
    </w:p>
  </w:footnote>
  <w:footnote w:type="continuationSeparator" w:id="0">
    <w:p w14:paraId="08B096C3" w14:textId="77777777" w:rsidR="001F1269" w:rsidRDefault="001F1269" w:rsidP="00B2430B">
      <w:pPr>
        <w:spacing w:after="0" w:line="240" w:lineRule="auto"/>
      </w:pPr>
      <w:r>
        <w:continuationSeparator/>
      </w:r>
    </w:p>
  </w:footnote>
  <w:footnote w:type="continuationNotice" w:id="1">
    <w:p w14:paraId="4B978FEE" w14:textId="77777777" w:rsidR="001F1269" w:rsidRDefault="001F1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DD5D" w14:textId="77777777" w:rsidR="00075627" w:rsidRDefault="000756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091391"/>
    <w:multiLevelType w:val="multilevel"/>
    <w:tmpl w:val="A998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20F5C"/>
    <w:multiLevelType w:val="hybridMultilevel"/>
    <w:tmpl w:val="F8267C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4226C0A"/>
    <w:multiLevelType w:val="hybridMultilevel"/>
    <w:tmpl w:val="2B5847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5"/>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de-AT" w:vendorID="64" w:dllVersion="0" w:nlCheck="1" w:checkStyle="0"/>
  <w:activeWritingStyle w:appName="MSWord" w:lang="de-DE" w:vendorID="64" w:dllVersion="0" w:nlCheck="1" w:checkStyle="0"/>
  <w:activeWritingStyle w:appName="MSWord" w:lang="fr-CH"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5B"/>
    <w:rsid w:val="00017311"/>
    <w:rsid w:val="00026F7C"/>
    <w:rsid w:val="00032ED4"/>
    <w:rsid w:val="00046CAF"/>
    <w:rsid w:val="00047DFD"/>
    <w:rsid w:val="00071835"/>
    <w:rsid w:val="00072F82"/>
    <w:rsid w:val="00075349"/>
    <w:rsid w:val="00075627"/>
    <w:rsid w:val="00083C93"/>
    <w:rsid w:val="00093859"/>
    <w:rsid w:val="00094046"/>
    <w:rsid w:val="000A2EB4"/>
    <w:rsid w:val="000A5B8F"/>
    <w:rsid w:val="000A6EC9"/>
    <w:rsid w:val="000B0AB6"/>
    <w:rsid w:val="000C211F"/>
    <w:rsid w:val="00105F3E"/>
    <w:rsid w:val="00111FE2"/>
    <w:rsid w:val="00120B9C"/>
    <w:rsid w:val="0012135A"/>
    <w:rsid w:val="001214C1"/>
    <w:rsid w:val="00127D98"/>
    <w:rsid w:val="00140CE1"/>
    <w:rsid w:val="00141E1A"/>
    <w:rsid w:val="00151122"/>
    <w:rsid w:val="00156C95"/>
    <w:rsid w:val="00163F08"/>
    <w:rsid w:val="00177641"/>
    <w:rsid w:val="001A2570"/>
    <w:rsid w:val="001A44E2"/>
    <w:rsid w:val="001A7D1C"/>
    <w:rsid w:val="001D68BB"/>
    <w:rsid w:val="001E13D0"/>
    <w:rsid w:val="001E1468"/>
    <w:rsid w:val="001E4D9B"/>
    <w:rsid w:val="001E7258"/>
    <w:rsid w:val="001F1269"/>
    <w:rsid w:val="001F6667"/>
    <w:rsid w:val="00200453"/>
    <w:rsid w:val="00207515"/>
    <w:rsid w:val="00212598"/>
    <w:rsid w:val="00217453"/>
    <w:rsid w:val="00227A11"/>
    <w:rsid w:val="00231FCB"/>
    <w:rsid w:val="00234C9A"/>
    <w:rsid w:val="00245300"/>
    <w:rsid w:val="002469A8"/>
    <w:rsid w:val="00265A83"/>
    <w:rsid w:val="00280EB6"/>
    <w:rsid w:val="002814F5"/>
    <w:rsid w:val="00294FB5"/>
    <w:rsid w:val="0029775E"/>
    <w:rsid w:val="0029797D"/>
    <w:rsid w:val="002A0294"/>
    <w:rsid w:val="002B48AE"/>
    <w:rsid w:val="002C35EF"/>
    <w:rsid w:val="002D4CE6"/>
    <w:rsid w:val="002E44FE"/>
    <w:rsid w:val="002E4A40"/>
    <w:rsid w:val="002F5556"/>
    <w:rsid w:val="003050EB"/>
    <w:rsid w:val="00310C2F"/>
    <w:rsid w:val="003203C7"/>
    <w:rsid w:val="0032179A"/>
    <w:rsid w:val="00327A51"/>
    <w:rsid w:val="00331D90"/>
    <w:rsid w:val="00332869"/>
    <w:rsid w:val="00335C63"/>
    <w:rsid w:val="0035049A"/>
    <w:rsid w:val="00352408"/>
    <w:rsid w:val="003535A4"/>
    <w:rsid w:val="00365B85"/>
    <w:rsid w:val="00381BA6"/>
    <w:rsid w:val="003851C1"/>
    <w:rsid w:val="00392ED6"/>
    <w:rsid w:val="003953A8"/>
    <w:rsid w:val="003A369E"/>
    <w:rsid w:val="003A6E55"/>
    <w:rsid w:val="003B274E"/>
    <w:rsid w:val="003C5AC4"/>
    <w:rsid w:val="003E3CA6"/>
    <w:rsid w:val="003F0F07"/>
    <w:rsid w:val="0040697F"/>
    <w:rsid w:val="00411771"/>
    <w:rsid w:val="00421001"/>
    <w:rsid w:val="00433BB6"/>
    <w:rsid w:val="00457A09"/>
    <w:rsid w:val="00494553"/>
    <w:rsid w:val="004A4041"/>
    <w:rsid w:val="004A41A4"/>
    <w:rsid w:val="004C7C0C"/>
    <w:rsid w:val="004F06A4"/>
    <w:rsid w:val="004F788B"/>
    <w:rsid w:val="0050309E"/>
    <w:rsid w:val="005127C5"/>
    <w:rsid w:val="00535818"/>
    <w:rsid w:val="00537C6B"/>
    <w:rsid w:val="0054620F"/>
    <w:rsid w:val="00562992"/>
    <w:rsid w:val="00574EC3"/>
    <w:rsid w:val="00585F74"/>
    <w:rsid w:val="00593522"/>
    <w:rsid w:val="005935A4"/>
    <w:rsid w:val="005952E5"/>
    <w:rsid w:val="005977E9"/>
    <w:rsid w:val="005A2B9A"/>
    <w:rsid w:val="005A2C18"/>
    <w:rsid w:val="005A6517"/>
    <w:rsid w:val="005B2328"/>
    <w:rsid w:val="005E105F"/>
    <w:rsid w:val="005E454F"/>
    <w:rsid w:val="005E5A09"/>
    <w:rsid w:val="005E605C"/>
    <w:rsid w:val="00637BC2"/>
    <w:rsid w:val="00655624"/>
    <w:rsid w:val="0066512E"/>
    <w:rsid w:val="00666A4A"/>
    <w:rsid w:val="00670085"/>
    <w:rsid w:val="00670362"/>
    <w:rsid w:val="00670B8B"/>
    <w:rsid w:val="006747D7"/>
    <w:rsid w:val="00682E87"/>
    <w:rsid w:val="006A1CC2"/>
    <w:rsid w:val="006A4E84"/>
    <w:rsid w:val="006A7572"/>
    <w:rsid w:val="006C6FC4"/>
    <w:rsid w:val="006D2649"/>
    <w:rsid w:val="006D37A3"/>
    <w:rsid w:val="006F5922"/>
    <w:rsid w:val="00722D8A"/>
    <w:rsid w:val="00733466"/>
    <w:rsid w:val="007505C9"/>
    <w:rsid w:val="00775F8D"/>
    <w:rsid w:val="007825D1"/>
    <w:rsid w:val="00795437"/>
    <w:rsid w:val="007966D2"/>
    <w:rsid w:val="00797771"/>
    <w:rsid w:val="007C1038"/>
    <w:rsid w:val="007C4279"/>
    <w:rsid w:val="007C60BD"/>
    <w:rsid w:val="007D76F0"/>
    <w:rsid w:val="007E0010"/>
    <w:rsid w:val="007E2A86"/>
    <w:rsid w:val="007F0460"/>
    <w:rsid w:val="0081321C"/>
    <w:rsid w:val="008143CB"/>
    <w:rsid w:val="00825DAC"/>
    <w:rsid w:val="00831582"/>
    <w:rsid w:val="00836851"/>
    <w:rsid w:val="00853B52"/>
    <w:rsid w:val="00867A1D"/>
    <w:rsid w:val="008702DF"/>
    <w:rsid w:val="008A10F2"/>
    <w:rsid w:val="008A1883"/>
    <w:rsid w:val="008A4B2B"/>
    <w:rsid w:val="008B0D4B"/>
    <w:rsid w:val="008B21CC"/>
    <w:rsid w:val="008D38EA"/>
    <w:rsid w:val="008D5628"/>
    <w:rsid w:val="0090686F"/>
    <w:rsid w:val="00907F14"/>
    <w:rsid w:val="0091149B"/>
    <w:rsid w:val="00945471"/>
    <w:rsid w:val="009637C5"/>
    <w:rsid w:val="00994C2C"/>
    <w:rsid w:val="009A0227"/>
    <w:rsid w:val="009A3882"/>
    <w:rsid w:val="009B16FC"/>
    <w:rsid w:val="009C1FA5"/>
    <w:rsid w:val="009D0169"/>
    <w:rsid w:val="009D34D2"/>
    <w:rsid w:val="009D3BAF"/>
    <w:rsid w:val="00A017CD"/>
    <w:rsid w:val="00A062C3"/>
    <w:rsid w:val="00A130EE"/>
    <w:rsid w:val="00A428CB"/>
    <w:rsid w:val="00A502BD"/>
    <w:rsid w:val="00A509C3"/>
    <w:rsid w:val="00A51110"/>
    <w:rsid w:val="00A61D40"/>
    <w:rsid w:val="00A90142"/>
    <w:rsid w:val="00A92C4E"/>
    <w:rsid w:val="00A94424"/>
    <w:rsid w:val="00AA1AC0"/>
    <w:rsid w:val="00AA32E2"/>
    <w:rsid w:val="00AB05B1"/>
    <w:rsid w:val="00AB4CA4"/>
    <w:rsid w:val="00AC7C50"/>
    <w:rsid w:val="00AD04F0"/>
    <w:rsid w:val="00AD4748"/>
    <w:rsid w:val="00AD50F4"/>
    <w:rsid w:val="00B125BC"/>
    <w:rsid w:val="00B229EF"/>
    <w:rsid w:val="00B2430B"/>
    <w:rsid w:val="00B42EE3"/>
    <w:rsid w:val="00B57ED1"/>
    <w:rsid w:val="00B80339"/>
    <w:rsid w:val="00B93F85"/>
    <w:rsid w:val="00B96E1F"/>
    <w:rsid w:val="00B96FE9"/>
    <w:rsid w:val="00BA5F09"/>
    <w:rsid w:val="00BF63DB"/>
    <w:rsid w:val="00BF74A6"/>
    <w:rsid w:val="00C04776"/>
    <w:rsid w:val="00C06F51"/>
    <w:rsid w:val="00C20D58"/>
    <w:rsid w:val="00C23165"/>
    <w:rsid w:val="00C46862"/>
    <w:rsid w:val="00C50235"/>
    <w:rsid w:val="00C548EF"/>
    <w:rsid w:val="00C6257C"/>
    <w:rsid w:val="00C634A4"/>
    <w:rsid w:val="00CA365A"/>
    <w:rsid w:val="00CA4328"/>
    <w:rsid w:val="00CC2C05"/>
    <w:rsid w:val="00CD4DDE"/>
    <w:rsid w:val="00CE5C37"/>
    <w:rsid w:val="00D00968"/>
    <w:rsid w:val="00D046E2"/>
    <w:rsid w:val="00D2430E"/>
    <w:rsid w:val="00D31560"/>
    <w:rsid w:val="00D31617"/>
    <w:rsid w:val="00D407E5"/>
    <w:rsid w:val="00D4726A"/>
    <w:rsid w:val="00D47866"/>
    <w:rsid w:val="00D872ED"/>
    <w:rsid w:val="00DA38DD"/>
    <w:rsid w:val="00DB256E"/>
    <w:rsid w:val="00DB34D9"/>
    <w:rsid w:val="00DB66AC"/>
    <w:rsid w:val="00DC06B0"/>
    <w:rsid w:val="00DD0325"/>
    <w:rsid w:val="00DD07FF"/>
    <w:rsid w:val="00DE24D6"/>
    <w:rsid w:val="00E0375E"/>
    <w:rsid w:val="00E15B12"/>
    <w:rsid w:val="00E277C3"/>
    <w:rsid w:val="00E31622"/>
    <w:rsid w:val="00E33DE1"/>
    <w:rsid w:val="00E349BD"/>
    <w:rsid w:val="00E357EC"/>
    <w:rsid w:val="00E368D6"/>
    <w:rsid w:val="00E428E1"/>
    <w:rsid w:val="00E7298A"/>
    <w:rsid w:val="00E74211"/>
    <w:rsid w:val="00E8324A"/>
    <w:rsid w:val="00E84708"/>
    <w:rsid w:val="00EA2F46"/>
    <w:rsid w:val="00EA465D"/>
    <w:rsid w:val="00EB2A8A"/>
    <w:rsid w:val="00EC5384"/>
    <w:rsid w:val="00EC7765"/>
    <w:rsid w:val="00ED0C5B"/>
    <w:rsid w:val="00ED2233"/>
    <w:rsid w:val="00ED5886"/>
    <w:rsid w:val="00EE0423"/>
    <w:rsid w:val="00EE1C89"/>
    <w:rsid w:val="00F054A6"/>
    <w:rsid w:val="00F06942"/>
    <w:rsid w:val="00F31C34"/>
    <w:rsid w:val="00F517DE"/>
    <w:rsid w:val="00F655E5"/>
    <w:rsid w:val="00F83323"/>
    <w:rsid w:val="00F84806"/>
    <w:rsid w:val="00F92719"/>
    <w:rsid w:val="00F9320C"/>
    <w:rsid w:val="00FD348B"/>
    <w:rsid w:val="00FE0528"/>
    <w:rsid w:val="00FE4A11"/>
    <w:rsid w:val="00FE6EFC"/>
    <w:rsid w:val="00FF369A"/>
    <w:rsid w:val="00FF3FB1"/>
    <w:rsid w:val="00FF6E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B81F"/>
  <w15:docId w15:val="{5A0836DF-2F17-8C45-86E3-853FB033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7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l-text">
    <w:name w:val="l-text"/>
    <w:basedOn w:val="Absatz-Standardschriftart"/>
    <w:rsid w:val="00105F3E"/>
  </w:style>
  <w:style w:type="character" w:customStyle="1" w:styleId="einzug">
    <w:name w:val="einzug"/>
    <w:basedOn w:val="Absatz-Standardschriftart"/>
    <w:rsid w:val="00105F3E"/>
  </w:style>
  <w:style w:type="character" w:customStyle="1" w:styleId="psruf-text">
    <w:name w:val="psruf-text"/>
    <w:basedOn w:val="Absatz-Standardschriftart"/>
    <w:rsid w:val="00105F3E"/>
  </w:style>
  <w:style w:type="character" w:customStyle="1" w:styleId="rotertext">
    <w:name w:val="rotertext"/>
    <w:basedOn w:val="Absatz-Standardschriftart"/>
    <w:rsid w:val="00105F3E"/>
  </w:style>
  <w:style w:type="paragraph" w:customStyle="1" w:styleId="Default">
    <w:name w:val="Default"/>
    <w:rsid w:val="0029775E"/>
    <w:pPr>
      <w:autoSpaceDE w:val="0"/>
      <w:autoSpaceDN w:val="0"/>
      <w:adjustRightInd w:val="0"/>
      <w:spacing w:after="0" w:line="240" w:lineRule="auto"/>
    </w:pPr>
    <w:rPr>
      <w:rFonts w:ascii="Calibri" w:hAnsi="Calibri" w:cs="Calibri"/>
      <w:color w:val="000000"/>
      <w:sz w:val="24"/>
      <w:szCs w:val="24"/>
      <w:lang w:val="de-DE"/>
    </w:rPr>
  </w:style>
  <w:style w:type="character" w:styleId="Kommentarzeichen">
    <w:name w:val="annotation reference"/>
    <w:basedOn w:val="Absatz-Standardschriftart"/>
    <w:uiPriority w:val="99"/>
    <w:semiHidden/>
    <w:unhideWhenUsed/>
    <w:rsid w:val="00310C2F"/>
    <w:rPr>
      <w:sz w:val="18"/>
      <w:szCs w:val="18"/>
    </w:rPr>
  </w:style>
  <w:style w:type="paragraph" w:styleId="Kommentartext">
    <w:name w:val="annotation text"/>
    <w:basedOn w:val="Standard"/>
    <w:link w:val="KommentartextZchn"/>
    <w:uiPriority w:val="99"/>
    <w:semiHidden/>
    <w:unhideWhenUsed/>
    <w:rsid w:val="00310C2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10C2F"/>
    <w:rPr>
      <w:sz w:val="24"/>
      <w:szCs w:val="24"/>
    </w:rPr>
  </w:style>
  <w:style w:type="paragraph" w:styleId="Kommentarthema">
    <w:name w:val="annotation subject"/>
    <w:basedOn w:val="Kommentartext"/>
    <w:next w:val="Kommentartext"/>
    <w:link w:val="KommentarthemaZchn"/>
    <w:uiPriority w:val="99"/>
    <w:semiHidden/>
    <w:unhideWhenUsed/>
    <w:rsid w:val="00310C2F"/>
    <w:rPr>
      <w:b/>
      <w:bCs/>
      <w:sz w:val="20"/>
      <w:szCs w:val="20"/>
    </w:rPr>
  </w:style>
  <w:style w:type="character" w:customStyle="1" w:styleId="KommentarthemaZchn">
    <w:name w:val="Kommentarthema Zchn"/>
    <w:basedOn w:val="KommentartextZchn"/>
    <w:link w:val="Kommentarthema"/>
    <w:uiPriority w:val="99"/>
    <w:semiHidden/>
    <w:rsid w:val="00310C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3442">
      <w:bodyDiv w:val="1"/>
      <w:marLeft w:val="0"/>
      <w:marRight w:val="0"/>
      <w:marTop w:val="0"/>
      <w:marBottom w:val="0"/>
      <w:divBdr>
        <w:top w:val="none" w:sz="0" w:space="0" w:color="auto"/>
        <w:left w:val="none" w:sz="0" w:space="0" w:color="auto"/>
        <w:bottom w:val="none" w:sz="0" w:space="0" w:color="auto"/>
        <w:right w:val="none" w:sz="0" w:space="0" w:color="auto"/>
      </w:divBdr>
      <w:divsChild>
        <w:div w:id="2015909691">
          <w:marLeft w:val="0"/>
          <w:marRight w:val="0"/>
          <w:marTop w:val="0"/>
          <w:marBottom w:val="0"/>
          <w:divBdr>
            <w:top w:val="none" w:sz="0" w:space="0" w:color="auto"/>
            <w:left w:val="none" w:sz="0" w:space="0" w:color="auto"/>
            <w:bottom w:val="none" w:sz="0" w:space="0" w:color="auto"/>
            <w:right w:val="none" w:sz="0" w:space="0" w:color="auto"/>
          </w:divBdr>
          <w:divsChild>
            <w:div w:id="838735019">
              <w:marLeft w:val="0"/>
              <w:marRight w:val="0"/>
              <w:marTop w:val="0"/>
              <w:marBottom w:val="0"/>
              <w:divBdr>
                <w:top w:val="none" w:sz="0" w:space="0" w:color="auto"/>
                <w:left w:val="none" w:sz="0" w:space="0" w:color="auto"/>
                <w:bottom w:val="none" w:sz="0" w:space="0" w:color="auto"/>
                <w:right w:val="none" w:sz="0" w:space="0" w:color="auto"/>
              </w:divBdr>
              <w:divsChild>
                <w:div w:id="499736220">
                  <w:marLeft w:val="0"/>
                  <w:marRight w:val="0"/>
                  <w:marTop w:val="0"/>
                  <w:marBottom w:val="0"/>
                  <w:divBdr>
                    <w:top w:val="none" w:sz="0" w:space="0" w:color="auto"/>
                    <w:left w:val="none" w:sz="0" w:space="0" w:color="auto"/>
                    <w:bottom w:val="none" w:sz="0" w:space="0" w:color="auto"/>
                    <w:right w:val="none" w:sz="0" w:space="0" w:color="auto"/>
                  </w:divBdr>
                  <w:divsChild>
                    <w:div w:id="1284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785">
      <w:bodyDiv w:val="1"/>
      <w:marLeft w:val="0"/>
      <w:marRight w:val="0"/>
      <w:marTop w:val="0"/>
      <w:marBottom w:val="0"/>
      <w:divBdr>
        <w:top w:val="none" w:sz="0" w:space="0" w:color="auto"/>
        <w:left w:val="none" w:sz="0" w:space="0" w:color="auto"/>
        <w:bottom w:val="none" w:sz="0" w:space="0" w:color="auto"/>
        <w:right w:val="none" w:sz="0" w:space="0" w:color="auto"/>
      </w:divBdr>
      <w:divsChild>
        <w:div w:id="158471610">
          <w:marLeft w:val="0"/>
          <w:marRight w:val="0"/>
          <w:marTop w:val="0"/>
          <w:marBottom w:val="0"/>
          <w:divBdr>
            <w:top w:val="none" w:sz="0" w:space="0" w:color="auto"/>
            <w:left w:val="none" w:sz="0" w:space="0" w:color="auto"/>
            <w:bottom w:val="none" w:sz="0" w:space="0" w:color="auto"/>
            <w:right w:val="none" w:sz="0" w:space="0" w:color="auto"/>
          </w:divBdr>
          <w:divsChild>
            <w:div w:id="1165632191">
              <w:marLeft w:val="0"/>
              <w:marRight w:val="0"/>
              <w:marTop w:val="0"/>
              <w:marBottom w:val="0"/>
              <w:divBdr>
                <w:top w:val="none" w:sz="0" w:space="0" w:color="auto"/>
                <w:left w:val="none" w:sz="0" w:space="0" w:color="auto"/>
                <w:bottom w:val="none" w:sz="0" w:space="0" w:color="auto"/>
                <w:right w:val="none" w:sz="0" w:space="0" w:color="auto"/>
              </w:divBdr>
              <w:divsChild>
                <w:div w:id="871041460">
                  <w:marLeft w:val="0"/>
                  <w:marRight w:val="0"/>
                  <w:marTop w:val="0"/>
                  <w:marBottom w:val="0"/>
                  <w:divBdr>
                    <w:top w:val="none" w:sz="0" w:space="0" w:color="auto"/>
                    <w:left w:val="none" w:sz="0" w:space="0" w:color="auto"/>
                    <w:bottom w:val="none" w:sz="0" w:space="0" w:color="auto"/>
                    <w:right w:val="none" w:sz="0" w:space="0" w:color="auto"/>
                  </w:divBdr>
                  <w:divsChild>
                    <w:div w:id="6057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363100254">
      <w:bodyDiv w:val="1"/>
      <w:marLeft w:val="0"/>
      <w:marRight w:val="0"/>
      <w:marTop w:val="0"/>
      <w:marBottom w:val="0"/>
      <w:divBdr>
        <w:top w:val="none" w:sz="0" w:space="0" w:color="auto"/>
        <w:left w:val="none" w:sz="0" w:space="0" w:color="auto"/>
        <w:bottom w:val="none" w:sz="0" w:space="0" w:color="auto"/>
        <w:right w:val="none" w:sz="0" w:space="0" w:color="auto"/>
      </w:divBdr>
    </w:div>
    <w:div w:id="515000837">
      <w:bodyDiv w:val="1"/>
      <w:marLeft w:val="0"/>
      <w:marRight w:val="0"/>
      <w:marTop w:val="0"/>
      <w:marBottom w:val="0"/>
      <w:divBdr>
        <w:top w:val="none" w:sz="0" w:space="0" w:color="auto"/>
        <w:left w:val="none" w:sz="0" w:space="0" w:color="auto"/>
        <w:bottom w:val="none" w:sz="0" w:space="0" w:color="auto"/>
        <w:right w:val="none" w:sz="0" w:space="0" w:color="auto"/>
      </w:divBdr>
      <w:divsChild>
        <w:div w:id="438791937">
          <w:marLeft w:val="0"/>
          <w:marRight w:val="0"/>
          <w:marTop w:val="0"/>
          <w:marBottom w:val="0"/>
          <w:divBdr>
            <w:top w:val="none" w:sz="0" w:space="0" w:color="auto"/>
            <w:left w:val="none" w:sz="0" w:space="0" w:color="auto"/>
            <w:bottom w:val="none" w:sz="0" w:space="0" w:color="auto"/>
            <w:right w:val="none" w:sz="0" w:space="0" w:color="auto"/>
          </w:divBdr>
        </w:div>
        <w:div w:id="886261109">
          <w:marLeft w:val="0"/>
          <w:marRight w:val="0"/>
          <w:marTop w:val="0"/>
          <w:marBottom w:val="0"/>
          <w:divBdr>
            <w:top w:val="none" w:sz="0" w:space="0" w:color="auto"/>
            <w:left w:val="none" w:sz="0" w:space="0" w:color="auto"/>
            <w:bottom w:val="none" w:sz="0" w:space="0" w:color="auto"/>
            <w:right w:val="none" w:sz="0" w:space="0" w:color="auto"/>
          </w:divBdr>
        </w:div>
        <w:div w:id="1117748474">
          <w:marLeft w:val="0"/>
          <w:marRight w:val="0"/>
          <w:marTop w:val="0"/>
          <w:marBottom w:val="0"/>
          <w:divBdr>
            <w:top w:val="none" w:sz="0" w:space="0" w:color="auto"/>
            <w:left w:val="none" w:sz="0" w:space="0" w:color="auto"/>
            <w:bottom w:val="none" w:sz="0" w:space="0" w:color="auto"/>
            <w:right w:val="none" w:sz="0" w:space="0" w:color="auto"/>
          </w:divBdr>
        </w:div>
      </w:divsChild>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714350910">
      <w:bodyDiv w:val="1"/>
      <w:marLeft w:val="0"/>
      <w:marRight w:val="0"/>
      <w:marTop w:val="0"/>
      <w:marBottom w:val="0"/>
      <w:divBdr>
        <w:top w:val="none" w:sz="0" w:space="0" w:color="auto"/>
        <w:left w:val="none" w:sz="0" w:space="0" w:color="auto"/>
        <w:bottom w:val="none" w:sz="0" w:space="0" w:color="auto"/>
        <w:right w:val="none" w:sz="0" w:space="0" w:color="auto"/>
      </w:divBdr>
    </w:div>
    <w:div w:id="752624990">
      <w:bodyDiv w:val="1"/>
      <w:marLeft w:val="0"/>
      <w:marRight w:val="0"/>
      <w:marTop w:val="0"/>
      <w:marBottom w:val="0"/>
      <w:divBdr>
        <w:top w:val="none" w:sz="0" w:space="0" w:color="auto"/>
        <w:left w:val="none" w:sz="0" w:space="0" w:color="auto"/>
        <w:bottom w:val="none" w:sz="0" w:space="0" w:color="auto"/>
        <w:right w:val="none" w:sz="0" w:space="0" w:color="auto"/>
      </w:divBdr>
      <w:divsChild>
        <w:div w:id="1497305951">
          <w:marLeft w:val="0"/>
          <w:marRight w:val="0"/>
          <w:marTop w:val="0"/>
          <w:marBottom w:val="0"/>
          <w:divBdr>
            <w:top w:val="none" w:sz="0" w:space="0" w:color="auto"/>
            <w:left w:val="none" w:sz="0" w:space="0" w:color="auto"/>
            <w:bottom w:val="none" w:sz="0" w:space="0" w:color="auto"/>
            <w:right w:val="none" w:sz="0" w:space="0" w:color="auto"/>
          </w:divBdr>
          <w:divsChild>
            <w:div w:id="1455322906">
              <w:marLeft w:val="0"/>
              <w:marRight w:val="0"/>
              <w:marTop w:val="0"/>
              <w:marBottom w:val="0"/>
              <w:divBdr>
                <w:top w:val="none" w:sz="0" w:space="0" w:color="auto"/>
                <w:left w:val="none" w:sz="0" w:space="0" w:color="auto"/>
                <w:bottom w:val="none" w:sz="0" w:space="0" w:color="auto"/>
                <w:right w:val="none" w:sz="0" w:space="0" w:color="auto"/>
              </w:divBdr>
              <w:divsChild>
                <w:div w:id="683942720">
                  <w:marLeft w:val="0"/>
                  <w:marRight w:val="0"/>
                  <w:marTop w:val="0"/>
                  <w:marBottom w:val="0"/>
                  <w:divBdr>
                    <w:top w:val="none" w:sz="0" w:space="0" w:color="auto"/>
                    <w:left w:val="none" w:sz="0" w:space="0" w:color="auto"/>
                    <w:bottom w:val="none" w:sz="0" w:space="0" w:color="auto"/>
                    <w:right w:val="none" w:sz="0" w:space="0" w:color="auto"/>
                  </w:divBdr>
                  <w:divsChild>
                    <w:div w:id="17747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6821">
      <w:bodyDiv w:val="1"/>
      <w:marLeft w:val="0"/>
      <w:marRight w:val="0"/>
      <w:marTop w:val="0"/>
      <w:marBottom w:val="0"/>
      <w:divBdr>
        <w:top w:val="none" w:sz="0" w:space="0" w:color="auto"/>
        <w:left w:val="none" w:sz="0" w:space="0" w:color="auto"/>
        <w:bottom w:val="none" w:sz="0" w:space="0" w:color="auto"/>
        <w:right w:val="none" w:sz="0" w:space="0" w:color="auto"/>
      </w:divBdr>
    </w:div>
    <w:div w:id="978270657">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137992396">
      <w:bodyDiv w:val="1"/>
      <w:marLeft w:val="0"/>
      <w:marRight w:val="0"/>
      <w:marTop w:val="0"/>
      <w:marBottom w:val="0"/>
      <w:divBdr>
        <w:top w:val="none" w:sz="0" w:space="0" w:color="auto"/>
        <w:left w:val="none" w:sz="0" w:space="0" w:color="auto"/>
        <w:bottom w:val="none" w:sz="0" w:space="0" w:color="auto"/>
        <w:right w:val="none" w:sz="0" w:space="0" w:color="auto"/>
      </w:divBdr>
    </w:div>
    <w:div w:id="114238695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41988">
      <w:bodyDiv w:val="1"/>
      <w:marLeft w:val="0"/>
      <w:marRight w:val="0"/>
      <w:marTop w:val="0"/>
      <w:marBottom w:val="0"/>
      <w:divBdr>
        <w:top w:val="none" w:sz="0" w:space="0" w:color="auto"/>
        <w:left w:val="none" w:sz="0" w:space="0" w:color="auto"/>
        <w:bottom w:val="none" w:sz="0" w:space="0" w:color="auto"/>
        <w:right w:val="none" w:sz="0" w:space="0" w:color="auto"/>
      </w:divBdr>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10230679">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694837623">
      <w:bodyDiv w:val="1"/>
      <w:marLeft w:val="0"/>
      <w:marRight w:val="0"/>
      <w:marTop w:val="0"/>
      <w:marBottom w:val="0"/>
      <w:divBdr>
        <w:top w:val="none" w:sz="0" w:space="0" w:color="auto"/>
        <w:left w:val="none" w:sz="0" w:space="0" w:color="auto"/>
        <w:bottom w:val="none" w:sz="0" w:space="0" w:color="auto"/>
        <w:right w:val="none" w:sz="0" w:space="0" w:color="auto"/>
      </w:divBdr>
      <w:divsChild>
        <w:div w:id="1643727046">
          <w:marLeft w:val="0"/>
          <w:marRight w:val="0"/>
          <w:marTop w:val="0"/>
          <w:marBottom w:val="0"/>
          <w:divBdr>
            <w:top w:val="none" w:sz="0" w:space="0" w:color="auto"/>
            <w:left w:val="none" w:sz="0" w:space="0" w:color="auto"/>
            <w:bottom w:val="none" w:sz="0" w:space="0" w:color="auto"/>
            <w:right w:val="none" w:sz="0" w:space="0" w:color="auto"/>
          </w:divBdr>
        </w:div>
        <w:div w:id="1613200339">
          <w:marLeft w:val="0"/>
          <w:marRight w:val="0"/>
          <w:marTop w:val="0"/>
          <w:marBottom w:val="0"/>
          <w:divBdr>
            <w:top w:val="none" w:sz="0" w:space="0" w:color="auto"/>
            <w:left w:val="none" w:sz="0" w:space="0" w:color="auto"/>
            <w:bottom w:val="none" w:sz="0" w:space="0" w:color="auto"/>
            <w:right w:val="none" w:sz="0" w:space="0" w:color="auto"/>
          </w:divBdr>
        </w:div>
        <w:div w:id="116995946">
          <w:marLeft w:val="0"/>
          <w:marRight w:val="0"/>
          <w:marTop w:val="0"/>
          <w:marBottom w:val="0"/>
          <w:divBdr>
            <w:top w:val="none" w:sz="0" w:space="0" w:color="auto"/>
            <w:left w:val="none" w:sz="0" w:space="0" w:color="auto"/>
            <w:bottom w:val="none" w:sz="0" w:space="0" w:color="auto"/>
            <w:right w:val="none" w:sz="0" w:space="0" w:color="auto"/>
          </w:divBdr>
        </w:div>
        <w:div w:id="135535861">
          <w:marLeft w:val="0"/>
          <w:marRight w:val="0"/>
          <w:marTop w:val="0"/>
          <w:marBottom w:val="0"/>
          <w:divBdr>
            <w:top w:val="none" w:sz="0" w:space="0" w:color="auto"/>
            <w:left w:val="none" w:sz="0" w:space="0" w:color="auto"/>
            <w:bottom w:val="none" w:sz="0" w:space="0" w:color="auto"/>
            <w:right w:val="none" w:sz="0" w:space="0" w:color="auto"/>
          </w:divBdr>
        </w:div>
        <w:div w:id="1895894570">
          <w:marLeft w:val="0"/>
          <w:marRight w:val="0"/>
          <w:marTop w:val="0"/>
          <w:marBottom w:val="0"/>
          <w:divBdr>
            <w:top w:val="none" w:sz="0" w:space="0" w:color="auto"/>
            <w:left w:val="none" w:sz="0" w:space="0" w:color="auto"/>
            <w:bottom w:val="none" w:sz="0" w:space="0" w:color="auto"/>
            <w:right w:val="none" w:sz="0" w:space="0" w:color="auto"/>
          </w:divBdr>
        </w:div>
        <w:div w:id="1873151376">
          <w:marLeft w:val="0"/>
          <w:marRight w:val="0"/>
          <w:marTop w:val="0"/>
          <w:marBottom w:val="0"/>
          <w:divBdr>
            <w:top w:val="none" w:sz="0" w:space="0" w:color="auto"/>
            <w:left w:val="none" w:sz="0" w:space="0" w:color="auto"/>
            <w:bottom w:val="none" w:sz="0" w:space="0" w:color="auto"/>
            <w:right w:val="none" w:sz="0" w:space="0" w:color="auto"/>
          </w:divBdr>
        </w:div>
        <w:div w:id="1561404268">
          <w:marLeft w:val="0"/>
          <w:marRight w:val="0"/>
          <w:marTop w:val="0"/>
          <w:marBottom w:val="0"/>
          <w:divBdr>
            <w:top w:val="none" w:sz="0" w:space="0" w:color="auto"/>
            <w:left w:val="none" w:sz="0" w:space="0" w:color="auto"/>
            <w:bottom w:val="none" w:sz="0" w:space="0" w:color="auto"/>
            <w:right w:val="none" w:sz="0" w:space="0" w:color="auto"/>
          </w:divBdr>
        </w:div>
        <w:div w:id="2106723289">
          <w:marLeft w:val="0"/>
          <w:marRight w:val="0"/>
          <w:marTop w:val="0"/>
          <w:marBottom w:val="0"/>
          <w:divBdr>
            <w:top w:val="none" w:sz="0" w:space="0" w:color="auto"/>
            <w:left w:val="none" w:sz="0" w:space="0" w:color="auto"/>
            <w:bottom w:val="none" w:sz="0" w:space="0" w:color="auto"/>
            <w:right w:val="none" w:sz="0" w:space="0" w:color="auto"/>
          </w:divBdr>
        </w:div>
        <w:div w:id="222495495">
          <w:marLeft w:val="0"/>
          <w:marRight w:val="0"/>
          <w:marTop w:val="0"/>
          <w:marBottom w:val="0"/>
          <w:divBdr>
            <w:top w:val="none" w:sz="0" w:space="0" w:color="auto"/>
            <w:left w:val="none" w:sz="0" w:space="0" w:color="auto"/>
            <w:bottom w:val="none" w:sz="0" w:space="0" w:color="auto"/>
            <w:right w:val="none" w:sz="0" w:space="0" w:color="auto"/>
          </w:divBdr>
        </w:div>
        <w:div w:id="1004673047">
          <w:marLeft w:val="0"/>
          <w:marRight w:val="0"/>
          <w:marTop w:val="0"/>
          <w:marBottom w:val="0"/>
          <w:divBdr>
            <w:top w:val="none" w:sz="0" w:space="0" w:color="auto"/>
            <w:left w:val="none" w:sz="0" w:space="0" w:color="auto"/>
            <w:bottom w:val="none" w:sz="0" w:space="0" w:color="auto"/>
            <w:right w:val="none" w:sz="0" w:space="0" w:color="auto"/>
          </w:divBdr>
        </w:div>
        <w:div w:id="1194608456">
          <w:marLeft w:val="0"/>
          <w:marRight w:val="0"/>
          <w:marTop w:val="0"/>
          <w:marBottom w:val="0"/>
          <w:divBdr>
            <w:top w:val="none" w:sz="0" w:space="0" w:color="auto"/>
            <w:left w:val="none" w:sz="0" w:space="0" w:color="auto"/>
            <w:bottom w:val="none" w:sz="0" w:space="0" w:color="auto"/>
            <w:right w:val="none" w:sz="0" w:space="0" w:color="auto"/>
          </w:divBdr>
        </w:div>
        <w:div w:id="663902297">
          <w:marLeft w:val="0"/>
          <w:marRight w:val="0"/>
          <w:marTop w:val="0"/>
          <w:marBottom w:val="0"/>
          <w:divBdr>
            <w:top w:val="none" w:sz="0" w:space="0" w:color="auto"/>
            <w:left w:val="none" w:sz="0" w:space="0" w:color="auto"/>
            <w:bottom w:val="none" w:sz="0" w:space="0" w:color="auto"/>
            <w:right w:val="none" w:sz="0" w:space="0" w:color="auto"/>
          </w:divBdr>
        </w:div>
        <w:div w:id="2055881492">
          <w:marLeft w:val="0"/>
          <w:marRight w:val="0"/>
          <w:marTop w:val="0"/>
          <w:marBottom w:val="0"/>
          <w:divBdr>
            <w:top w:val="none" w:sz="0" w:space="0" w:color="auto"/>
            <w:left w:val="none" w:sz="0" w:space="0" w:color="auto"/>
            <w:bottom w:val="none" w:sz="0" w:space="0" w:color="auto"/>
            <w:right w:val="none" w:sz="0" w:space="0" w:color="auto"/>
          </w:divBdr>
        </w:div>
        <w:div w:id="1818448684">
          <w:marLeft w:val="0"/>
          <w:marRight w:val="0"/>
          <w:marTop w:val="0"/>
          <w:marBottom w:val="0"/>
          <w:divBdr>
            <w:top w:val="none" w:sz="0" w:space="0" w:color="auto"/>
            <w:left w:val="none" w:sz="0" w:space="0" w:color="auto"/>
            <w:bottom w:val="none" w:sz="0" w:space="0" w:color="auto"/>
            <w:right w:val="none" w:sz="0" w:space="0" w:color="auto"/>
          </w:divBdr>
        </w:div>
        <w:div w:id="1737166498">
          <w:marLeft w:val="0"/>
          <w:marRight w:val="0"/>
          <w:marTop w:val="0"/>
          <w:marBottom w:val="0"/>
          <w:divBdr>
            <w:top w:val="none" w:sz="0" w:space="0" w:color="auto"/>
            <w:left w:val="none" w:sz="0" w:space="0" w:color="auto"/>
            <w:bottom w:val="none" w:sz="0" w:space="0" w:color="auto"/>
            <w:right w:val="none" w:sz="0" w:space="0" w:color="auto"/>
          </w:divBdr>
        </w:div>
        <w:div w:id="1868519577">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 w:id="445346193">
          <w:marLeft w:val="0"/>
          <w:marRight w:val="0"/>
          <w:marTop w:val="0"/>
          <w:marBottom w:val="0"/>
          <w:divBdr>
            <w:top w:val="none" w:sz="0" w:space="0" w:color="auto"/>
            <w:left w:val="none" w:sz="0" w:space="0" w:color="auto"/>
            <w:bottom w:val="none" w:sz="0" w:space="0" w:color="auto"/>
            <w:right w:val="none" w:sz="0" w:space="0" w:color="auto"/>
          </w:divBdr>
        </w:div>
        <w:div w:id="2001469900">
          <w:marLeft w:val="0"/>
          <w:marRight w:val="0"/>
          <w:marTop w:val="0"/>
          <w:marBottom w:val="0"/>
          <w:divBdr>
            <w:top w:val="none" w:sz="0" w:space="0" w:color="auto"/>
            <w:left w:val="none" w:sz="0" w:space="0" w:color="auto"/>
            <w:bottom w:val="none" w:sz="0" w:space="0" w:color="auto"/>
            <w:right w:val="none" w:sz="0" w:space="0" w:color="auto"/>
          </w:divBdr>
        </w:div>
        <w:div w:id="1932815817">
          <w:marLeft w:val="0"/>
          <w:marRight w:val="0"/>
          <w:marTop w:val="0"/>
          <w:marBottom w:val="0"/>
          <w:divBdr>
            <w:top w:val="none" w:sz="0" w:space="0" w:color="auto"/>
            <w:left w:val="none" w:sz="0" w:space="0" w:color="auto"/>
            <w:bottom w:val="none" w:sz="0" w:space="0" w:color="auto"/>
            <w:right w:val="none" w:sz="0" w:space="0" w:color="auto"/>
          </w:divBdr>
        </w:div>
        <w:div w:id="1309944581">
          <w:marLeft w:val="0"/>
          <w:marRight w:val="0"/>
          <w:marTop w:val="0"/>
          <w:marBottom w:val="0"/>
          <w:divBdr>
            <w:top w:val="none" w:sz="0" w:space="0" w:color="auto"/>
            <w:left w:val="none" w:sz="0" w:space="0" w:color="auto"/>
            <w:bottom w:val="none" w:sz="0" w:space="0" w:color="auto"/>
            <w:right w:val="none" w:sz="0" w:space="0" w:color="auto"/>
          </w:divBdr>
        </w:div>
        <w:div w:id="1751153492">
          <w:marLeft w:val="0"/>
          <w:marRight w:val="0"/>
          <w:marTop w:val="0"/>
          <w:marBottom w:val="0"/>
          <w:divBdr>
            <w:top w:val="none" w:sz="0" w:space="0" w:color="auto"/>
            <w:left w:val="none" w:sz="0" w:space="0" w:color="auto"/>
            <w:bottom w:val="none" w:sz="0" w:space="0" w:color="auto"/>
            <w:right w:val="none" w:sz="0" w:space="0" w:color="auto"/>
          </w:divBdr>
        </w:div>
        <w:div w:id="1679427870">
          <w:marLeft w:val="0"/>
          <w:marRight w:val="0"/>
          <w:marTop w:val="0"/>
          <w:marBottom w:val="0"/>
          <w:divBdr>
            <w:top w:val="none" w:sz="0" w:space="0" w:color="auto"/>
            <w:left w:val="none" w:sz="0" w:space="0" w:color="auto"/>
            <w:bottom w:val="none" w:sz="0" w:space="0" w:color="auto"/>
            <w:right w:val="none" w:sz="0" w:space="0" w:color="auto"/>
          </w:divBdr>
        </w:div>
        <w:div w:id="1493333557">
          <w:marLeft w:val="0"/>
          <w:marRight w:val="0"/>
          <w:marTop w:val="0"/>
          <w:marBottom w:val="0"/>
          <w:divBdr>
            <w:top w:val="none" w:sz="0" w:space="0" w:color="auto"/>
            <w:left w:val="none" w:sz="0" w:space="0" w:color="auto"/>
            <w:bottom w:val="none" w:sz="0" w:space="0" w:color="auto"/>
            <w:right w:val="none" w:sz="0" w:space="0" w:color="auto"/>
          </w:divBdr>
        </w:div>
        <w:div w:id="2036271618">
          <w:marLeft w:val="0"/>
          <w:marRight w:val="0"/>
          <w:marTop w:val="0"/>
          <w:marBottom w:val="0"/>
          <w:divBdr>
            <w:top w:val="none" w:sz="0" w:space="0" w:color="auto"/>
            <w:left w:val="none" w:sz="0" w:space="0" w:color="auto"/>
            <w:bottom w:val="none" w:sz="0" w:space="0" w:color="auto"/>
            <w:right w:val="none" w:sz="0" w:space="0" w:color="auto"/>
          </w:divBdr>
        </w:div>
        <w:div w:id="2027977908">
          <w:marLeft w:val="0"/>
          <w:marRight w:val="0"/>
          <w:marTop w:val="0"/>
          <w:marBottom w:val="0"/>
          <w:divBdr>
            <w:top w:val="none" w:sz="0" w:space="0" w:color="auto"/>
            <w:left w:val="none" w:sz="0" w:space="0" w:color="auto"/>
            <w:bottom w:val="none" w:sz="0" w:space="0" w:color="auto"/>
            <w:right w:val="none" w:sz="0" w:space="0" w:color="auto"/>
          </w:divBdr>
        </w:div>
        <w:div w:id="1163736386">
          <w:marLeft w:val="0"/>
          <w:marRight w:val="0"/>
          <w:marTop w:val="0"/>
          <w:marBottom w:val="0"/>
          <w:divBdr>
            <w:top w:val="none" w:sz="0" w:space="0" w:color="auto"/>
            <w:left w:val="none" w:sz="0" w:space="0" w:color="auto"/>
            <w:bottom w:val="none" w:sz="0" w:space="0" w:color="auto"/>
            <w:right w:val="none" w:sz="0" w:space="0" w:color="auto"/>
          </w:divBdr>
        </w:div>
        <w:div w:id="1306928868">
          <w:marLeft w:val="0"/>
          <w:marRight w:val="0"/>
          <w:marTop w:val="0"/>
          <w:marBottom w:val="0"/>
          <w:divBdr>
            <w:top w:val="none" w:sz="0" w:space="0" w:color="auto"/>
            <w:left w:val="none" w:sz="0" w:space="0" w:color="auto"/>
            <w:bottom w:val="none" w:sz="0" w:space="0" w:color="auto"/>
            <w:right w:val="none" w:sz="0" w:space="0" w:color="auto"/>
          </w:divBdr>
        </w:div>
        <w:div w:id="12345385">
          <w:marLeft w:val="0"/>
          <w:marRight w:val="0"/>
          <w:marTop w:val="0"/>
          <w:marBottom w:val="0"/>
          <w:divBdr>
            <w:top w:val="none" w:sz="0" w:space="0" w:color="auto"/>
            <w:left w:val="none" w:sz="0" w:space="0" w:color="auto"/>
            <w:bottom w:val="none" w:sz="0" w:space="0" w:color="auto"/>
            <w:right w:val="none" w:sz="0" w:space="0" w:color="auto"/>
          </w:divBdr>
        </w:div>
        <w:div w:id="841285959">
          <w:marLeft w:val="0"/>
          <w:marRight w:val="0"/>
          <w:marTop w:val="0"/>
          <w:marBottom w:val="0"/>
          <w:divBdr>
            <w:top w:val="none" w:sz="0" w:space="0" w:color="auto"/>
            <w:left w:val="none" w:sz="0" w:space="0" w:color="auto"/>
            <w:bottom w:val="none" w:sz="0" w:space="0" w:color="auto"/>
            <w:right w:val="none" w:sz="0" w:space="0" w:color="auto"/>
          </w:divBdr>
        </w:div>
        <w:div w:id="258373481">
          <w:marLeft w:val="0"/>
          <w:marRight w:val="0"/>
          <w:marTop w:val="0"/>
          <w:marBottom w:val="0"/>
          <w:divBdr>
            <w:top w:val="none" w:sz="0" w:space="0" w:color="auto"/>
            <w:left w:val="none" w:sz="0" w:space="0" w:color="auto"/>
            <w:bottom w:val="none" w:sz="0" w:space="0" w:color="auto"/>
            <w:right w:val="none" w:sz="0" w:space="0" w:color="auto"/>
          </w:divBdr>
        </w:div>
        <w:div w:id="904098205">
          <w:marLeft w:val="0"/>
          <w:marRight w:val="0"/>
          <w:marTop w:val="0"/>
          <w:marBottom w:val="0"/>
          <w:divBdr>
            <w:top w:val="none" w:sz="0" w:space="0" w:color="auto"/>
            <w:left w:val="none" w:sz="0" w:space="0" w:color="auto"/>
            <w:bottom w:val="none" w:sz="0" w:space="0" w:color="auto"/>
            <w:right w:val="none" w:sz="0" w:space="0" w:color="auto"/>
          </w:divBdr>
        </w:div>
        <w:div w:id="942689199">
          <w:marLeft w:val="0"/>
          <w:marRight w:val="0"/>
          <w:marTop w:val="0"/>
          <w:marBottom w:val="0"/>
          <w:divBdr>
            <w:top w:val="none" w:sz="0" w:space="0" w:color="auto"/>
            <w:left w:val="none" w:sz="0" w:space="0" w:color="auto"/>
            <w:bottom w:val="none" w:sz="0" w:space="0" w:color="auto"/>
            <w:right w:val="none" w:sz="0" w:space="0" w:color="auto"/>
          </w:divBdr>
        </w:div>
        <w:div w:id="590502599">
          <w:marLeft w:val="0"/>
          <w:marRight w:val="0"/>
          <w:marTop w:val="0"/>
          <w:marBottom w:val="0"/>
          <w:divBdr>
            <w:top w:val="none" w:sz="0" w:space="0" w:color="auto"/>
            <w:left w:val="none" w:sz="0" w:space="0" w:color="auto"/>
            <w:bottom w:val="none" w:sz="0" w:space="0" w:color="auto"/>
            <w:right w:val="none" w:sz="0" w:space="0" w:color="auto"/>
          </w:divBdr>
        </w:div>
        <w:div w:id="490676985">
          <w:marLeft w:val="0"/>
          <w:marRight w:val="0"/>
          <w:marTop w:val="0"/>
          <w:marBottom w:val="0"/>
          <w:divBdr>
            <w:top w:val="none" w:sz="0" w:space="0" w:color="auto"/>
            <w:left w:val="none" w:sz="0" w:space="0" w:color="auto"/>
            <w:bottom w:val="none" w:sz="0" w:space="0" w:color="auto"/>
            <w:right w:val="none" w:sz="0" w:space="0" w:color="auto"/>
          </w:divBdr>
        </w:div>
        <w:div w:id="1305043611">
          <w:marLeft w:val="0"/>
          <w:marRight w:val="0"/>
          <w:marTop w:val="0"/>
          <w:marBottom w:val="0"/>
          <w:divBdr>
            <w:top w:val="none" w:sz="0" w:space="0" w:color="auto"/>
            <w:left w:val="none" w:sz="0" w:space="0" w:color="auto"/>
            <w:bottom w:val="none" w:sz="0" w:space="0" w:color="auto"/>
            <w:right w:val="none" w:sz="0" w:space="0" w:color="auto"/>
          </w:divBdr>
        </w:div>
        <w:div w:id="2006669186">
          <w:marLeft w:val="0"/>
          <w:marRight w:val="0"/>
          <w:marTop w:val="0"/>
          <w:marBottom w:val="0"/>
          <w:divBdr>
            <w:top w:val="none" w:sz="0" w:space="0" w:color="auto"/>
            <w:left w:val="none" w:sz="0" w:space="0" w:color="auto"/>
            <w:bottom w:val="none" w:sz="0" w:space="0" w:color="auto"/>
            <w:right w:val="none" w:sz="0" w:space="0" w:color="auto"/>
          </w:divBdr>
        </w:div>
        <w:div w:id="640576958">
          <w:marLeft w:val="0"/>
          <w:marRight w:val="0"/>
          <w:marTop w:val="0"/>
          <w:marBottom w:val="0"/>
          <w:divBdr>
            <w:top w:val="none" w:sz="0" w:space="0" w:color="auto"/>
            <w:left w:val="none" w:sz="0" w:space="0" w:color="auto"/>
            <w:bottom w:val="none" w:sz="0" w:space="0" w:color="auto"/>
            <w:right w:val="none" w:sz="0" w:space="0" w:color="auto"/>
          </w:divBdr>
        </w:div>
        <w:div w:id="902134147">
          <w:marLeft w:val="0"/>
          <w:marRight w:val="0"/>
          <w:marTop w:val="0"/>
          <w:marBottom w:val="0"/>
          <w:divBdr>
            <w:top w:val="none" w:sz="0" w:space="0" w:color="auto"/>
            <w:left w:val="none" w:sz="0" w:space="0" w:color="auto"/>
            <w:bottom w:val="none" w:sz="0" w:space="0" w:color="auto"/>
            <w:right w:val="none" w:sz="0" w:space="0" w:color="auto"/>
          </w:divBdr>
        </w:div>
        <w:div w:id="1297759970">
          <w:marLeft w:val="0"/>
          <w:marRight w:val="0"/>
          <w:marTop w:val="0"/>
          <w:marBottom w:val="0"/>
          <w:divBdr>
            <w:top w:val="none" w:sz="0" w:space="0" w:color="auto"/>
            <w:left w:val="none" w:sz="0" w:space="0" w:color="auto"/>
            <w:bottom w:val="none" w:sz="0" w:space="0" w:color="auto"/>
            <w:right w:val="none" w:sz="0" w:space="0" w:color="auto"/>
          </w:divBdr>
        </w:div>
        <w:div w:id="1940992294">
          <w:marLeft w:val="0"/>
          <w:marRight w:val="0"/>
          <w:marTop w:val="0"/>
          <w:marBottom w:val="0"/>
          <w:divBdr>
            <w:top w:val="none" w:sz="0" w:space="0" w:color="auto"/>
            <w:left w:val="none" w:sz="0" w:space="0" w:color="auto"/>
            <w:bottom w:val="none" w:sz="0" w:space="0" w:color="auto"/>
            <w:right w:val="none" w:sz="0" w:space="0" w:color="auto"/>
          </w:divBdr>
        </w:div>
        <w:div w:id="133186659">
          <w:marLeft w:val="0"/>
          <w:marRight w:val="0"/>
          <w:marTop w:val="0"/>
          <w:marBottom w:val="0"/>
          <w:divBdr>
            <w:top w:val="none" w:sz="0" w:space="0" w:color="auto"/>
            <w:left w:val="none" w:sz="0" w:space="0" w:color="auto"/>
            <w:bottom w:val="none" w:sz="0" w:space="0" w:color="auto"/>
            <w:right w:val="none" w:sz="0" w:space="0" w:color="auto"/>
          </w:divBdr>
        </w:div>
        <w:div w:id="455025356">
          <w:marLeft w:val="0"/>
          <w:marRight w:val="0"/>
          <w:marTop w:val="0"/>
          <w:marBottom w:val="0"/>
          <w:divBdr>
            <w:top w:val="none" w:sz="0" w:space="0" w:color="auto"/>
            <w:left w:val="none" w:sz="0" w:space="0" w:color="auto"/>
            <w:bottom w:val="none" w:sz="0" w:space="0" w:color="auto"/>
            <w:right w:val="none" w:sz="0" w:space="0" w:color="auto"/>
          </w:divBdr>
        </w:div>
        <w:div w:id="237516201">
          <w:marLeft w:val="0"/>
          <w:marRight w:val="0"/>
          <w:marTop w:val="0"/>
          <w:marBottom w:val="0"/>
          <w:divBdr>
            <w:top w:val="none" w:sz="0" w:space="0" w:color="auto"/>
            <w:left w:val="none" w:sz="0" w:space="0" w:color="auto"/>
            <w:bottom w:val="none" w:sz="0" w:space="0" w:color="auto"/>
            <w:right w:val="none" w:sz="0" w:space="0" w:color="auto"/>
          </w:divBdr>
        </w:div>
        <w:div w:id="1009453379">
          <w:marLeft w:val="0"/>
          <w:marRight w:val="0"/>
          <w:marTop w:val="0"/>
          <w:marBottom w:val="0"/>
          <w:divBdr>
            <w:top w:val="none" w:sz="0" w:space="0" w:color="auto"/>
            <w:left w:val="none" w:sz="0" w:space="0" w:color="auto"/>
            <w:bottom w:val="none" w:sz="0" w:space="0" w:color="auto"/>
            <w:right w:val="none" w:sz="0" w:space="0" w:color="auto"/>
          </w:divBdr>
        </w:div>
      </w:divsChild>
    </w:div>
    <w:div w:id="1788885380">
      <w:bodyDiv w:val="1"/>
      <w:marLeft w:val="0"/>
      <w:marRight w:val="0"/>
      <w:marTop w:val="0"/>
      <w:marBottom w:val="0"/>
      <w:divBdr>
        <w:top w:val="none" w:sz="0" w:space="0" w:color="auto"/>
        <w:left w:val="none" w:sz="0" w:space="0" w:color="auto"/>
        <w:bottom w:val="none" w:sz="0" w:space="0" w:color="auto"/>
        <w:right w:val="none" w:sz="0" w:space="0" w:color="auto"/>
      </w:divBdr>
      <w:divsChild>
        <w:div w:id="2087998485">
          <w:marLeft w:val="0"/>
          <w:marRight w:val="0"/>
          <w:marTop w:val="0"/>
          <w:marBottom w:val="0"/>
          <w:divBdr>
            <w:top w:val="none" w:sz="0" w:space="0" w:color="auto"/>
            <w:left w:val="none" w:sz="0" w:space="0" w:color="auto"/>
            <w:bottom w:val="none" w:sz="0" w:space="0" w:color="auto"/>
            <w:right w:val="none" w:sz="0" w:space="0" w:color="auto"/>
          </w:divBdr>
        </w:div>
        <w:div w:id="1406873927">
          <w:marLeft w:val="0"/>
          <w:marRight w:val="0"/>
          <w:marTop w:val="0"/>
          <w:marBottom w:val="0"/>
          <w:divBdr>
            <w:top w:val="none" w:sz="0" w:space="0" w:color="auto"/>
            <w:left w:val="none" w:sz="0" w:space="0" w:color="auto"/>
            <w:bottom w:val="none" w:sz="0" w:space="0" w:color="auto"/>
            <w:right w:val="none" w:sz="0" w:space="0" w:color="auto"/>
          </w:divBdr>
        </w:div>
        <w:div w:id="382944147">
          <w:marLeft w:val="0"/>
          <w:marRight w:val="0"/>
          <w:marTop w:val="0"/>
          <w:marBottom w:val="0"/>
          <w:divBdr>
            <w:top w:val="none" w:sz="0" w:space="0" w:color="auto"/>
            <w:left w:val="none" w:sz="0" w:space="0" w:color="auto"/>
            <w:bottom w:val="none" w:sz="0" w:space="0" w:color="auto"/>
            <w:right w:val="none" w:sz="0" w:space="0" w:color="auto"/>
          </w:divBdr>
        </w:div>
        <w:div w:id="1751847049">
          <w:marLeft w:val="0"/>
          <w:marRight w:val="0"/>
          <w:marTop w:val="0"/>
          <w:marBottom w:val="0"/>
          <w:divBdr>
            <w:top w:val="none" w:sz="0" w:space="0" w:color="auto"/>
            <w:left w:val="none" w:sz="0" w:space="0" w:color="auto"/>
            <w:bottom w:val="none" w:sz="0" w:space="0" w:color="auto"/>
            <w:right w:val="none" w:sz="0" w:space="0" w:color="auto"/>
          </w:divBdr>
        </w:div>
        <w:div w:id="1946380543">
          <w:marLeft w:val="0"/>
          <w:marRight w:val="0"/>
          <w:marTop w:val="0"/>
          <w:marBottom w:val="0"/>
          <w:divBdr>
            <w:top w:val="none" w:sz="0" w:space="0" w:color="auto"/>
            <w:left w:val="none" w:sz="0" w:space="0" w:color="auto"/>
            <w:bottom w:val="none" w:sz="0" w:space="0" w:color="auto"/>
            <w:right w:val="none" w:sz="0" w:space="0" w:color="auto"/>
          </w:divBdr>
        </w:div>
        <w:div w:id="731005604">
          <w:marLeft w:val="0"/>
          <w:marRight w:val="0"/>
          <w:marTop w:val="0"/>
          <w:marBottom w:val="0"/>
          <w:divBdr>
            <w:top w:val="none" w:sz="0" w:space="0" w:color="auto"/>
            <w:left w:val="none" w:sz="0" w:space="0" w:color="auto"/>
            <w:bottom w:val="none" w:sz="0" w:space="0" w:color="auto"/>
            <w:right w:val="none" w:sz="0" w:space="0" w:color="auto"/>
          </w:divBdr>
        </w:div>
        <w:div w:id="505900199">
          <w:marLeft w:val="0"/>
          <w:marRight w:val="0"/>
          <w:marTop w:val="0"/>
          <w:marBottom w:val="0"/>
          <w:divBdr>
            <w:top w:val="none" w:sz="0" w:space="0" w:color="auto"/>
            <w:left w:val="none" w:sz="0" w:space="0" w:color="auto"/>
            <w:bottom w:val="none" w:sz="0" w:space="0" w:color="auto"/>
            <w:right w:val="none" w:sz="0" w:space="0" w:color="auto"/>
          </w:divBdr>
        </w:div>
        <w:div w:id="1641767472">
          <w:marLeft w:val="0"/>
          <w:marRight w:val="0"/>
          <w:marTop w:val="0"/>
          <w:marBottom w:val="0"/>
          <w:divBdr>
            <w:top w:val="none" w:sz="0" w:space="0" w:color="auto"/>
            <w:left w:val="none" w:sz="0" w:space="0" w:color="auto"/>
            <w:bottom w:val="none" w:sz="0" w:space="0" w:color="auto"/>
            <w:right w:val="none" w:sz="0" w:space="0" w:color="auto"/>
          </w:divBdr>
        </w:div>
        <w:div w:id="1872957541">
          <w:marLeft w:val="0"/>
          <w:marRight w:val="0"/>
          <w:marTop w:val="0"/>
          <w:marBottom w:val="0"/>
          <w:divBdr>
            <w:top w:val="none" w:sz="0" w:space="0" w:color="auto"/>
            <w:left w:val="none" w:sz="0" w:space="0" w:color="auto"/>
            <w:bottom w:val="none" w:sz="0" w:space="0" w:color="auto"/>
            <w:right w:val="none" w:sz="0" w:space="0" w:color="auto"/>
          </w:divBdr>
        </w:div>
        <w:div w:id="273365745">
          <w:marLeft w:val="0"/>
          <w:marRight w:val="0"/>
          <w:marTop w:val="0"/>
          <w:marBottom w:val="0"/>
          <w:divBdr>
            <w:top w:val="none" w:sz="0" w:space="0" w:color="auto"/>
            <w:left w:val="none" w:sz="0" w:space="0" w:color="auto"/>
            <w:bottom w:val="none" w:sz="0" w:space="0" w:color="auto"/>
            <w:right w:val="none" w:sz="0" w:space="0" w:color="auto"/>
          </w:divBdr>
        </w:div>
        <w:div w:id="1540583550">
          <w:marLeft w:val="0"/>
          <w:marRight w:val="0"/>
          <w:marTop w:val="0"/>
          <w:marBottom w:val="0"/>
          <w:divBdr>
            <w:top w:val="none" w:sz="0" w:space="0" w:color="auto"/>
            <w:left w:val="none" w:sz="0" w:space="0" w:color="auto"/>
            <w:bottom w:val="none" w:sz="0" w:space="0" w:color="auto"/>
            <w:right w:val="none" w:sz="0" w:space="0" w:color="auto"/>
          </w:divBdr>
        </w:div>
        <w:div w:id="1015423936">
          <w:marLeft w:val="0"/>
          <w:marRight w:val="0"/>
          <w:marTop w:val="0"/>
          <w:marBottom w:val="0"/>
          <w:divBdr>
            <w:top w:val="none" w:sz="0" w:space="0" w:color="auto"/>
            <w:left w:val="none" w:sz="0" w:space="0" w:color="auto"/>
            <w:bottom w:val="none" w:sz="0" w:space="0" w:color="auto"/>
            <w:right w:val="none" w:sz="0" w:space="0" w:color="auto"/>
          </w:divBdr>
        </w:div>
        <w:div w:id="2088190003">
          <w:marLeft w:val="0"/>
          <w:marRight w:val="0"/>
          <w:marTop w:val="0"/>
          <w:marBottom w:val="0"/>
          <w:divBdr>
            <w:top w:val="none" w:sz="0" w:space="0" w:color="auto"/>
            <w:left w:val="none" w:sz="0" w:space="0" w:color="auto"/>
            <w:bottom w:val="none" w:sz="0" w:space="0" w:color="auto"/>
            <w:right w:val="none" w:sz="0" w:space="0" w:color="auto"/>
          </w:divBdr>
        </w:div>
        <w:div w:id="280842080">
          <w:marLeft w:val="0"/>
          <w:marRight w:val="0"/>
          <w:marTop w:val="0"/>
          <w:marBottom w:val="0"/>
          <w:divBdr>
            <w:top w:val="none" w:sz="0" w:space="0" w:color="auto"/>
            <w:left w:val="none" w:sz="0" w:space="0" w:color="auto"/>
            <w:bottom w:val="none" w:sz="0" w:space="0" w:color="auto"/>
            <w:right w:val="none" w:sz="0" w:space="0" w:color="auto"/>
          </w:divBdr>
        </w:div>
        <w:div w:id="1155880322">
          <w:marLeft w:val="0"/>
          <w:marRight w:val="0"/>
          <w:marTop w:val="0"/>
          <w:marBottom w:val="0"/>
          <w:divBdr>
            <w:top w:val="none" w:sz="0" w:space="0" w:color="auto"/>
            <w:left w:val="none" w:sz="0" w:space="0" w:color="auto"/>
            <w:bottom w:val="none" w:sz="0" w:space="0" w:color="auto"/>
            <w:right w:val="none" w:sz="0" w:space="0" w:color="auto"/>
          </w:divBdr>
        </w:div>
        <w:div w:id="1794127269">
          <w:marLeft w:val="0"/>
          <w:marRight w:val="0"/>
          <w:marTop w:val="0"/>
          <w:marBottom w:val="0"/>
          <w:divBdr>
            <w:top w:val="none" w:sz="0" w:space="0" w:color="auto"/>
            <w:left w:val="none" w:sz="0" w:space="0" w:color="auto"/>
            <w:bottom w:val="none" w:sz="0" w:space="0" w:color="auto"/>
            <w:right w:val="none" w:sz="0" w:space="0" w:color="auto"/>
          </w:divBdr>
        </w:div>
        <w:div w:id="387655504">
          <w:marLeft w:val="0"/>
          <w:marRight w:val="0"/>
          <w:marTop w:val="0"/>
          <w:marBottom w:val="0"/>
          <w:divBdr>
            <w:top w:val="none" w:sz="0" w:space="0" w:color="auto"/>
            <w:left w:val="none" w:sz="0" w:space="0" w:color="auto"/>
            <w:bottom w:val="none" w:sz="0" w:space="0" w:color="auto"/>
            <w:right w:val="none" w:sz="0" w:space="0" w:color="auto"/>
          </w:divBdr>
        </w:div>
        <w:div w:id="1138230467">
          <w:marLeft w:val="0"/>
          <w:marRight w:val="0"/>
          <w:marTop w:val="0"/>
          <w:marBottom w:val="0"/>
          <w:divBdr>
            <w:top w:val="none" w:sz="0" w:space="0" w:color="auto"/>
            <w:left w:val="none" w:sz="0" w:space="0" w:color="auto"/>
            <w:bottom w:val="none" w:sz="0" w:space="0" w:color="auto"/>
            <w:right w:val="none" w:sz="0" w:space="0" w:color="auto"/>
          </w:divBdr>
        </w:div>
        <w:div w:id="724332911">
          <w:marLeft w:val="0"/>
          <w:marRight w:val="0"/>
          <w:marTop w:val="0"/>
          <w:marBottom w:val="0"/>
          <w:divBdr>
            <w:top w:val="none" w:sz="0" w:space="0" w:color="auto"/>
            <w:left w:val="none" w:sz="0" w:space="0" w:color="auto"/>
            <w:bottom w:val="none" w:sz="0" w:space="0" w:color="auto"/>
            <w:right w:val="none" w:sz="0" w:space="0" w:color="auto"/>
          </w:divBdr>
        </w:div>
        <w:div w:id="1387946946">
          <w:marLeft w:val="0"/>
          <w:marRight w:val="0"/>
          <w:marTop w:val="0"/>
          <w:marBottom w:val="0"/>
          <w:divBdr>
            <w:top w:val="none" w:sz="0" w:space="0" w:color="auto"/>
            <w:left w:val="none" w:sz="0" w:space="0" w:color="auto"/>
            <w:bottom w:val="none" w:sz="0" w:space="0" w:color="auto"/>
            <w:right w:val="none" w:sz="0" w:space="0" w:color="auto"/>
          </w:divBdr>
        </w:div>
        <w:div w:id="795758330">
          <w:marLeft w:val="0"/>
          <w:marRight w:val="0"/>
          <w:marTop w:val="0"/>
          <w:marBottom w:val="0"/>
          <w:divBdr>
            <w:top w:val="none" w:sz="0" w:space="0" w:color="auto"/>
            <w:left w:val="none" w:sz="0" w:space="0" w:color="auto"/>
            <w:bottom w:val="none" w:sz="0" w:space="0" w:color="auto"/>
            <w:right w:val="none" w:sz="0" w:space="0" w:color="auto"/>
          </w:divBdr>
        </w:div>
      </w:divsChild>
    </w:div>
    <w:div w:id="19141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10951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Gunda Brüske</cp:lastModifiedBy>
  <cp:revision>2</cp:revision>
  <cp:lastPrinted>2020-03-12T16:12:00Z</cp:lastPrinted>
  <dcterms:created xsi:type="dcterms:W3CDTF">2020-05-15T16:52:00Z</dcterms:created>
  <dcterms:modified xsi:type="dcterms:W3CDTF">2020-05-15T16:52:00Z</dcterms:modified>
</cp:coreProperties>
</file>